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4F540" w14:textId="77777777" w:rsidR="002F657A" w:rsidRDefault="005F26FE" w:rsidP="00CD253B">
      <w:pPr>
        <w:spacing w:after="0" w:line="240" w:lineRule="auto"/>
      </w:pPr>
      <w:r>
        <w:fldChar w:fldCharType="begin"/>
      </w:r>
      <w:r>
        <w:instrText xml:space="preserve"> IMPORT "http://www.arcat.com/clients/gfx/windtex.gif" \* MERGEFORMAT \d  \x \y</w:instrText>
      </w:r>
      <w:r>
        <w:fldChar w:fldCharType="end"/>
      </w:r>
    </w:p>
    <w:p w14:paraId="40918C2A" w14:textId="77777777" w:rsidR="002F657A" w:rsidRDefault="006D6777">
      <w:pPr>
        <w:pStyle w:val="ARCATTitle"/>
        <w:jc w:val="center"/>
      </w:pPr>
      <w:r>
        <w:t>SECTION 12 24 13</w:t>
      </w:r>
    </w:p>
    <w:p w14:paraId="2ABB0119" w14:textId="77777777" w:rsidR="002F657A" w:rsidRDefault="00EA7E15" w:rsidP="00D87090">
      <w:pPr>
        <w:pStyle w:val="ARCATTitle"/>
        <w:jc w:val="center"/>
      </w:pPr>
      <w:r>
        <w:t>MOTORIZED</w:t>
      </w:r>
      <w:r w:rsidR="00AA724F">
        <w:t xml:space="preserve"> </w:t>
      </w:r>
      <w:r w:rsidR="006D6777">
        <w:t>ROLLER SHADES</w:t>
      </w:r>
    </w:p>
    <w:p w14:paraId="6325EDC1" w14:textId="77777777" w:rsidR="002F657A" w:rsidRDefault="002F657A">
      <w:pPr>
        <w:pStyle w:val="ARCATNormal"/>
      </w:pPr>
    </w:p>
    <w:p w14:paraId="411EDE81" w14:textId="77777777" w:rsidR="002F657A" w:rsidRDefault="002F657A" w:rsidP="00961EFC">
      <w:pPr>
        <w:pStyle w:val="ARCATTitle"/>
        <w:rPr>
          <w:i/>
        </w:rPr>
      </w:pPr>
    </w:p>
    <w:p w14:paraId="584AC916" w14:textId="77777777" w:rsidR="002F657A" w:rsidRDefault="002F657A">
      <w:pPr>
        <w:pStyle w:val="ARCATNormal"/>
      </w:pPr>
    </w:p>
    <w:p w14:paraId="4811431C" w14:textId="7231DF26" w:rsidR="0023646A" w:rsidRPr="00E3007A" w:rsidRDefault="008F15BD">
      <w:pPr>
        <w:pStyle w:val="ARCATnote"/>
      </w:pPr>
      <w:r>
        <w:t>** NOTE TO SPECIFIER ** WT Shade</w:t>
      </w:r>
      <w:r w:rsidR="006D6777">
        <w:t>; roller shades.</w:t>
      </w:r>
      <w:r w:rsidR="006D6777">
        <w:br/>
        <w:t xml:space="preserve">This section is </w:t>
      </w:r>
      <w:r>
        <w:t>based on the products of WT Shade</w:t>
      </w:r>
      <w:r w:rsidR="006D6777">
        <w:t>, which is located at:</w:t>
      </w:r>
      <w:r w:rsidR="006D6777">
        <w:br/>
        <w:t>77 Second Ave.</w:t>
      </w:r>
      <w:r w:rsidR="006D6777">
        <w:br/>
        <w:t>Garden City Park, NY 11040</w:t>
      </w:r>
      <w:r w:rsidR="006D6777">
        <w:br/>
        <w:t>Toll Free Tel: 877-294-3580</w:t>
      </w:r>
      <w:r w:rsidR="006D6777">
        <w:br/>
        <w:t>Tel: 516-294-3580</w:t>
      </w:r>
      <w:r w:rsidR="006D6777">
        <w:br/>
        <w:t>Fax: 516-294-0444</w:t>
      </w:r>
      <w:r w:rsidR="006D6777">
        <w:br/>
      </w:r>
      <w:r w:rsidR="006D6777" w:rsidRPr="00E3007A">
        <w:t>Email:</w:t>
      </w:r>
      <w:r w:rsidR="0023646A" w:rsidRPr="00E3007A">
        <w:t xml:space="preserve"> </w:t>
      </w:r>
      <w:r w:rsidR="00E3007A">
        <w:t>info@</w:t>
      </w:r>
      <w:r w:rsidR="003123F3">
        <w:t>wtshade</w:t>
      </w:r>
      <w:r w:rsidR="00E3007A">
        <w:t>.com</w:t>
      </w:r>
      <w:r w:rsidR="006D6777" w:rsidRPr="00E3007A">
        <w:br/>
        <w:t>Web:</w:t>
      </w:r>
      <w:r w:rsidR="0023646A" w:rsidRPr="00E3007A">
        <w:t xml:space="preserve"> </w:t>
      </w:r>
      <w:hyperlink w:history="1">
        <w:r w:rsidR="000A5FF9" w:rsidRPr="005D2C6D">
          <w:rPr>
            <w:rStyle w:val="Hyperlink"/>
          </w:rPr>
          <w:t>www.WTShade.com</w:t>
        </w:r>
      </w:hyperlink>
    </w:p>
    <w:p w14:paraId="59485526" w14:textId="2E6C4C3B" w:rsidR="00961EFC" w:rsidRDefault="0002752B">
      <w:pPr>
        <w:pStyle w:val="ARCATnote"/>
      </w:pPr>
      <w:r>
        <w:t>WT Shade</w:t>
      </w:r>
      <w:r w:rsidR="00961EFC" w:rsidRPr="00E3007A">
        <w:t xml:space="preserve"> was started in 1977 and is a leading manufacturer of manual and motorized roller shade products. From their </w:t>
      </w:r>
      <w:r w:rsidR="00AB2C72" w:rsidRPr="00E3007A">
        <w:t>state-of-the-art</w:t>
      </w:r>
      <w:r w:rsidR="00961EFC" w:rsidRPr="00E3007A">
        <w:t xml:space="preserve"> facility in Long Island, NY they produce high quality products that get shipped around the globe.  </w:t>
      </w:r>
      <w:r>
        <w:t>WT Shade</w:t>
      </w:r>
      <w:r w:rsidR="00961EFC" w:rsidRPr="00E3007A">
        <w:t xml:space="preserve"> is a frontrunner in innovative daylight management control and has solutions for virtually any window.</w:t>
      </w:r>
      <w:r w:rsidR="00961EFC">
        <w:t xml:space="preserve"> </w:t>
      </w:r>
    </w:p>
    <w:p w14:paraId="53FF6AD9" w14:textId="3350269A" w:rsidR="00DE514E" w:rsidRDefault="00DE514E">
      <w:pPr>
        <w:pStyle w:val="ARCATnote"/>
      </w:pPr>
      <w:r>
        <w:t>Note: This document was last updated and reviewed for accuracy on 7/26/19</w:t>
      </w:r>
    </w:p>
    <w:p w14:paraId="46F773B0" w14:textId="77777777" w:rsidR="ABFFABFF" w:rsidRDefault="ABFFABFF" w:rsidP="ABFFABFF">
      <w:pPr>
        <w:pStyle w:val="ARCATPart"/>
        <w:numPr>
          <w:ilvl w:val="0"/>
          <w:numId w:val="1"/>
        </w:numPr>
      </w:pPr>
      <w:r>
        <w:t>GENERAL</w:t>
      </w:r>
    </w:p>
    <w:p w14:paraId="1E1DFB76" w14:textId="77777777" w:rsidR="ABFFABFF" w:rsidRDefault="ABFFABFF" w:rsidP="ABFFABFF">
      <w:pPr>
        <w:pStyle w:val="ARCATArticle"/>
      </w:pPr>
      <w:r>
        <w:t>SECTION INCLUDES</w:t>
      </w:r>
    </w:p>
    <w:p w14:paraId="7F448D25" w14:textId="77777777" w:rsidR="002F657A" w:rsidRDefault="006D6777">
      <w:pPr>
        <w:pStyle w:val="ARCATnote"/>
      </w:pPr>
      <w:r>
        <w:t xml:space="preserve">** NOTE TO SPECIFIER ** Delete items below </w:t>
      </w:r>
      <w:r w:rsidR="00B455B7">
        <w:t xml:space="preserve">that are </w:t>
      </w:r>
      <w:r>
        <w:t xml:space="preserve">not required for </w:t>
      </w:r>
      <w:r w:rsidR="00B455B7">
        <w:t xml:space="preserve">your </w:t>
      </w:r>
      <w:r>
        <w:t>project.</w:t>
      </w:r>
    </w:p>
    <w:p w14:paraId="03E7B5E3" w14:textId="77777777" w:rsidR="ABFFABFF" w:rsidRDefault="ABFFABFF" w:rsidP="ABFFABFF">
      <w:pPr>
        <w:pStyle w:val="ARCATParagraph"/>
      </w:pPr>
      <w:r>
        <w:t>Roller shades including the following:</w:t>
      </w:r>
    </w:p>
    <w:p w14:paraId="6B39793D" w14:textId="77777777" w:rsidR="ABFFABFF" w:rsidRDefault="ABFFABFF" w:rsidP="ABFFABFF">
      <w:pPr>
        <w:pStyle w:val="ARCATSubPara"/>
      </w:pPr>
      <w:r>
        <w:t xml:space="preserve">Single </w:t>
      </w:r>
      <w:r w:rsidR="00D66CDA">
        <w:t xml:space="preserve">motorized </w:t>
      </w:r>
      <w:r>
        <w:t>roller shades.</w:t>
      </w:r>
    </w:p>
    <w:p w14:paraId="16ED06B5" w14:textId="77777777" w:rsidR="ABFFABFF" w:rsidRDefault="ABFFABFF" w:rsidP="00BA6B68">
      <w:pPr>
        <w:pStyle w:val="ARCATSubPara"/>
      </w:pPr>
      <w:r>
        <w:t xml:space="preserve">Double </w:t>
      </w:r>
      <w:r w:rsidR="00D66CDA">
        <w:t xml:space="preserve">motorized </w:t>
      </w:r>
      <w:r>
        <w:t>roller shades.</w:t>
      </w:r>
    </w:p>
    <w:p w14:paraId="1E2716D0" w14:textId="77777777" w:rsidR="ABFFABFF" w:rsidRDefault="ABFFABFF" w:rsidP="ABFFABFF">
      <w:pPr>
        <w:pStyle w:val="ARCATSubPara"/>
      </w:pPr>
      <w:r>
        <w:t>Shade accessories.</w:t>
      </w:r>
    </w:p>
    <w:p w14:paraId="5CA2E0DC" w14:textId="77777777" w:rsidR="ABFFABFF" w:rsidRDefault="ABFFABFF" w:rsidP="ABFFABFF">
      <w:pPr>
        <w:pStyle w:val="ARCATSubPara"/>
      </w:pPr>
      <w:r>
        <w:t>Fabrics.</w:t>
      </w:r>
    </w:p>
    <w:p w14:paraId="6F9933B5" w14:textId="77777777" w:rsidR="ABFFABFF" w:rsidRDefault="ABFFABFF" w:rsidP="ABFFABFF">
      <w:pPr>
        <w:pStyle w:val="ARCATArticle"/>
      </w:pPr>
      <w:r>
        <w:t>RELATED SECTIONS</w:t>
      </w:r>
    </w:p>
    <w:p w14:paraId="63619426" w14:textId="77777777" w:rsidR="002F657A" w:rsidRDefault="006D6777">
      <w:pPr>
        <w:pStyle w:val="ARCATnote"/>
      </w:pPr>
      <w:r>
        <w:t>** NOTE TO SPECIFIER ** A</w:t>
      </w:r>
      <w:r w:rsidR="00B455B7">
        <w:t>dd related sections as required for your project.</w:t>
      </w:r>
    </w:p>
    <w:p w14:paraId="317D5723" w14:textId="77777777" w:rsidR="ABFFABFF" w:rsidRDefault="ABFFABFF" w:rsidP="ABFFABFF">
      <w:pPr>
        <w:pStyle w:val="ARCATParagraph"/>
      </w:pPr>
      <w:r>
        <w:t>Section 06 10 00 - Rough Carpentry.</w:t>
      </w:r>
      <w:r w:rsidR="00B455B7">
        <w:t xml:space="preserve"> Wood blocking for the attachment of brackets.</w:t>
      </w:r>
    </w:p>
    <w:p w14:paraId="3084B1AF" w14:textId="77777777" w:rsidR="ABFFABFF" w:rsidRDefault="00B455B7" w:rsidP="00BA6B68">
      <w:pPr>
        <w:pStyle w:val="ARCATParagraph"/>
      </w:pPr>
      <w:r>
        <w:t>Section 09 59 00- Acoustical Ceilings. Shade accessories including shade pockets and tile support</w:t>
      </w:r>
    </w:p>
    <w:p w14:paraId="6DA1437D" w14:textId="77777777" w:rsidR="00D66CDA" w:rsidRDefault="00D66CDA" w:rsidP="00BA6B68">
      <w:pPr>
        <w:pStyle w:val="ARCATParagraph"/>
      </w:pPr>
      <w:r>
        <w:t>Section 26 00 00- Electrical. Wiring requirements.</w:t>
      </w:r>
    </w:p>
    <w:p w14:paraId="5EA70619" w14:textId="77777777" w:rsidR="ABFFABFF" w:rsidRDefault="ABFFABFF" w:rsidP="ABFFABFF">
      <w:pPr>
        <w:pStyle w:val="ARCATArticle"/>
      </w:pPr>
      <w:r>
        <w:t>SUBMITTALS</w:t>
      </w:r>
    </w:p>
    <w:p w14:paraId="48A1D84E" w14:textId="77777777" w:rsidR="ABFFABFF" w:rsidRDefault="ABFFABFF" w:rsidP="ABFFABFF">
      <w:pPr>
        <w:pStyle w:val="ARCATParagraph"/>
      </w:pPr>
      <w:r>
        <w:t>Submit under provisions of Section 01 30 00 - Administrative Requirements.</w:t>
      </w:r>
    </w:p>
    <w:p w14:paraId="03F3FF68" w14:textId="77777777" w:rsidR="ABFFABFF" w:rsidRDefault="ABFFABFF" w:rsidP="ABFFABFF">
      <w:pPr>
        <w:pStyle w:val="ARCATParagraph"/>
      </w:pPr>
      <w:r>
        <w:t>Product Data: Manufacturer's data sheets on each product to be used, including:</w:t>
      </w:r>
    </w:p>
    <w:p w14:paraId="4299EECE" w14:textId="77777777" w:rsidR="ABFFABFF" w:rsidRDefault="ABFFABFF" w:rsidP="ABFFABFF">
      <w:pPr>
        <w:pStyle w:val="ARCATSubPara"/>
      </w:pPr>
      <w:r>
        <w:t>Preparation instructions and recommendations.</w:t>
      </w:r>
    </w:p>
    <w:p w14:paraId="266B2D41" w14:textId="77777777" w:rsidR="ABFFABFF" w:rsidRDefault="ABFFABFF" w:rsidP="ABFFABFF">
      <w:pPr>
        <w:pStyle w:val="ARCATSubPara"/>
      </w:pPr>
      <w:r>
        <w:t>Storage and handling requirements and recommendations.</w:t>
      </w:r>
    </w:p>
    <w:p w14:paraId="78B3D6F9" w14:textId="77777777" w:rsidR="ABFFABFF" w:rsidRDefault="ABFFABFF" w:rsidP="ABFFABFF">
      <w:pPr>
        <w:pStyle w:val="ARCATSubPara"/>
      </w:pPr>
      <w:r>
        <w:t>Installation methods.</w:t>
      </w:r>
    </w:p>
    <w:p w14:paraId="264B0FC9" w14:textId="77777777" w:rsidR="ABFFABFF" w:rsidRDefault="ABFFABFF" w:rsidP="ABFFABFF">
      <w:pPr>
        <w:pStyle w:val="ARCATParagraph"/>
      </w:pPr>
      <w:r>
        <w:t>Shop Drawings: Provide elevati</w:t>
      </w:r>
      <w:r w:rsidR="00B455B7">
        <w:t>on of each type of installation</w:t>
      </w:r>
      <w:r>
        <w:t xml:space="preserve"> and details for mounting.</w:t>
      </w:r>
    </w:p>
    <w:p w14:paraId="28A95947" w14:textId="77777777" w:rsidR="002F657A" w:rsidRDefault="006D6777">
      <w:pPr>
        <w:pStyle w:val="ARCATnote"/>
      </w:pPr>
      <w:r>
        <w:t xml:space="preserve">** NOTE TO SPECIFIER ** Delete </w:t>
      </w:r>
      <w:r w:rsidR="00B455B7">
        <w:t xml:space="preserve">requirement for </w:t>
      </w:r>
      <w:r>
        <w:t>selection samples if colors have already been selected.</w:t>
      </w:r>
    </w:p>
    <w:p w14:paraId="03D2C8AC" w14:textId="77777777" w:rsidR="ABFFABFF" w:rsidRDefault="009246F6" w:rsidP="ABFFABFF">
      <w:pPr>
        <w:pStyle w:val="ARCATParagraph"/>
      </w:pPr>
      <w:r>
        <w:t>Selection Samples: T</w:t>
      </w:r>
      <w:r w:rsidR="ABFFABFF">
        <w:t>wo complete sets of color chips representing manufacturer's full range of available colors and patterns.</w:t>
      </w:r>
    </w:p>
    <w:p w14:paraId="486913B9" w14:textId="77777777" w:rsidR="00D66CDA" w:rsidRDefault="00D66CDA" w:rsidP="ABFFABFF">
      <w:pPr>
        <w:pStyle w:val="ARCATParagraph"/>
      </w:pPr>
      <w:r>
        <w:t>Provide wiring diagrams showing how motors and controls are connected</w:t>
      </w:r>
    </w:p>
    <w:p w14:paraId="0226849D" w14:textId="77777777" w:rsidR="ABFFABFF" w:rsidRDefault="ABFFABFF" w:rsidP="ABFFABFF">
      <w:pPr>
        <w:pStyle w:val="ARCATParagraph"/>
      </w:pPr>
      <w:r>
        <w:t>Verification S</w:t>
      </w:r>
      <w:r w:rsidR="009246F6">
        <w:t xml:space="preserve">amples: For each fabric </w:t>
      </w:r>
      <w:r>
        <w:t>specified, two sample</w:t>
      </w:r>
      <w:r w:rsidR="009246F6">
        <w:t>s (minimum size 2 inches</w:t>
      </w:r>
      <w:r>
        <w:t xml:space="preserve"> sq</w:t>
      </w:r>
      <w:r w:rsidR="009246F6">
        <w:t>uare) representing actual material and color.</w:t>
      </w:r>
    </w:p>
    <w:p w14:paraId="1ABA3DCD" w14:textId="77777777" w:rsidR="ABFFABFF" w:rsidRDefault="ABFFABFF" w:rsidP="ABFFABFF">
      <w:pPr>
        <w:pStyle w:val="ARCATArticle"/>
      </w:pPr>
      <w:r>
        <w:t>QUALITY ASSURANCE</w:t>
      </w:r>
    </w:p>
    <w:p w14:paraId="75E18EE1" w14:textId="77777777" w:rsidR="ABFFABFF" w:rsidRDefault="ABFFABFF" w:rsidP="ABFFABFF">
      <w:pPr>
        <w:pStyle w:val="ARCATParagraph"/>
      </w:pPr>
      <w:r>
        <w:t>Manufacturer Qualifications: Minimum 10 years of experience manufacturing similar products.</w:t>
      </w:r>
    </w:p>
    <w:p w14:paraId="6933416D" w14:textId="77777777" w:rsidR="ABFFABFF" w:rsidRDefault="ABFFABFF" w:rsidP="ABFFABFF">
      <w:pPr>
        <w:pStyle w:val="ARCATParagraph"/>
      </w:pPr>
      <w:r>
        <w:t>Installer Qualifications: Minimum 5 years of experience installing similar products.</w:t>
      </w:r>
    </w:p>
    <w:p w14:paraId="6E61DDD1" w14:textId="77777777" w:rsidR="002F657A" w:rsidRDefault="006D6777">
      <w:pPr>
        <w:pStyle w:val="ARCATnote"/>
      </w:pPr>
      <w:r>
        <w:t xml:space="preserve">** NOTE TO SPECIFIER ** Include a mock-up if </w:t>
      </w:r>
      <w:r w:rsidR="009246F6">
        <w:t>the project size or complexity warrants the need.</w:t>
      </w:r>
    </w:p>
    <w:p w14:paraId="3B87985B" w14:textId="77777777" w:rsidR="ABFFABFF" w:rsidRDefault="ABFFABFF" w:rsidP="ABFFABFF">
      <w:pPr>
        <w:pStyle w:val="ARCATParagraph"/>
      </w:pPr>
      <w:r>
        <w:t xml:space="preserve">Mock-Up: Provide a </w:t>
      </w:r>
      <w:r w:rsidR="009246F6">
        <w:t>finished mock-up with correct fabric and accessories representative of the project.</w:t>
      </w:r>
    </w:p>
    <w:p w14:paraId="5BECB798" w14:textId="77777777" w:rsidR="002F657A" w:rsidRDefault="006D6777">
      <w:pPr>
        <w:pStyle w:val="ARCATnote"/>
      </w:pPr>
      <w:r>
        <w:t>** NOTE TO SPECIFIER ** Delete if not required.</w:t>
      </w:r>
    </w:p>
    <w:p w14:paraId="234C2893" w14:textId="04172259" w:rsidR="ABFFABFF" w:rsidRDefault="ABFFABFF" w:rsidP="ABFFABFF">
      <w:pPr>
        <w:pStyle w:val="ARCATParagraph"/>
      </w:pPr>
      <w:r>
        <w:t>Child Safety Standards: Shades and installation shall be in compliance with ANSI/WCMA child safety standards.</w:t>
      </w:r>
      <w:r w:rsidR="00DE514E">
        <w:t xml:space="preserve"> Product must be Certified: Best for Kids</w:t>
      </w:r>
      <w:r w:rsidR="00DE514E">
        <w:sym w:font="Symbol" w:char="F0E4"/>
      </w:r>
      <w:r w:rsidR="00DE514E">
        <w:t>.</w:t>
      </w:r>
    </w:p>
    <w:p w14:paraId="3BBD4786" w14:textId="77777777" w:rsidR="ABFFABFF" w:rsidRDefault="ABFFABFF" w:rsidP="ABFFABFF">
      <w:pPr>
        <w:pStyle w:val="ARCATArticle"/>
      </w:pPr>
      <w:r>
        <w:lastRenderedPageBreak/>
        <w:t>PRE-INSTALLATION MEETINGS</w:t>
      </w:r>
    </w:p>
    <w:p w14:paraId="676DBB64" w14:textId="77777777" w:rsidR="ABFFABFF" w:rsidRDefault="009246F6" w:rsidP="ABFFABFF">
      <w:pPr>
        <w:pStyle w:val="ARCATParagraph"/>
      </w:pPr>
      <w:r>
        <w:t xml:space="preserve">Conduct on-site meeting </w:t>
      </w:r>
      <w:r w:rsidR="ABFFABFF">
        <w:t>prior t</w:t>
      </w:r>
      <w:r>
        <w:t>o starting work of this section to review project requirements.</w:t>
      </w:r>
    </w:p>
    <w:p w14:paraId="77BAD1C1" w14:textId="77777777" w:rsidR="ABFFABFF" w:rsidRDefault="ABFFABFF" w:rsidP="ABFFABFF">
      <w:pPr>
        <w:pStyle w:val="ARCATArticle"/>
      </w:pPr>
      <w:r>
        <w:t>DELIVERY, STORAGE, AND HANDLING</w:t>
      </w:r>
    </w:p>
    <w:p w14:paraId="550DBE91" w14:textId="77777777" w:rsidR="ABFFABFF" w:rsidRDefault="ABFFABFF" w:rsidP="ABFFABFF">
      <w:pPr>
        <w:pStyle w:val="ARCATParagraph"/>
      </w:pPr>
      <w:r>
        <w:t>Deliver and store products in manufacturer's unopened packaging bearing the brand name and manufacturer's identification until ready for installation.</w:t>
      </w:r>
    </w:p>
    <w:p w14:paraId="0B54986C" w14:textId="77777777" w:rsidR="ABFFABFF" w:rsidRDefault="ABFFABFF" w:rsidP="ABFFABFF">
      <w:pPr>
        <w:pStyle w:val="ARCATParagraph"/>
      </w:pPr>
      <w:r>
        <w:t>Handling: Handle materials to avoid damage.</w:t>
      </w:r>
    </w:p>
    <w:p w14:paraId="47680F3F" w14:textId="77777777" w:rsidR="ABFFABFF" w:rsidRDefault="ABFFABFF" w:rsidP="ABFFABFF">
      <w:pPr>
        <w:pStyle w:val="ARCATParagraph"/>
      </w:pPr>
      <w:r>
        <w:t>Roller shade installation to commence once all finish work has been completed.</w:t>
      </w:r>
    </w:p>
    <w:p w14:paraId="7E1DBD93" w14:textId="77777777" w:rsidR="ABFFABFF" w:rsidRDefault="ABFFABFF" w:rsidP="ABFFABFF">
      <w:pPr>
        <w:pStyle w:val="ARCATArticle"/>
      </w:pPr>
      <w:r>
        <w:t>PROJECT CONDITIONS</w:t>
      </w:r>
    </w:p>
    <w:p w14:paraId="55FE9A80" w14:textId="77777777" w:rsidR="ABFFABFF" w:rsidRDefault="ABFFABFF" w:rsidP="ABFFABFF">
      <w:pPr>
        <w:pStyle w:val="ARCATParagraph"/>
      </w:pPr>
      <w:r>
        <w:t>Maintain en</w:t>
      </w:r>
      <w:r w:rsidR="00ED71EE">
        <w:t xml:space="preserve">vironmental conditions between </w:t>
      </w:r>
      <w:proofErr w:type="gramStart"/>
      <w:r w:rsidR="00ED71EE">
        <w:t>32 and 104 degrees</w:t>
      </w:r>
      <w:proofErr w:type="gramEnd"/>
      <w:r w:rsidR="00ED71EE">
        <w:t xml:space="preserve"> Fahrenheit and humidity below 90%. </w:t>
      </w:r>
      <w:r>
        <w:t>Do not install products under environmental conditions outside manufacturer's recommended limits.</w:t>
      </w:r>
    </w:p>
    <w:p w14:paraId="237A0222" w14:textId="77777777" w:rsidR="ABFFABFF" w:rsidRDefault="ABFFABFF" w:rsidP="ABFFABFF">
      <w:pPr>
        <w:pStyle w:val="ARCATArticle"/>
      </w:pPr>
      <w:r>
        <w:t>SEQUENCING</w:t>
      </w:r>
    </w:p>
    <w:p w14:paraId="1AB09FD4" w14:textId="77777777" w:rsidR="ABFFABFF" w:rsidRDefault="ABFFABFF" w:rsidP="ABFFABFF">
      <w:pPr>
        <w:pStyle w:val="ARCATParagraph"/>
      </w:pPr>
      <w:r>
        <w:t>Ensure that products of this section are supplied to affected trades in time to prevent interruption of construction progress.</w:t>
      </w:r>
    </w:p>
    <w:p w14:paraId="04F05AD1" w14:textId="77777777" w:rsidR="ABFFABFF" w:rsidRDefault="ABFFABFF" w:rsidP="ABFFABFF">
      <w:pPr>
        <w:pStyle w:val="ARCATPart"/>
        <w:numPr>
          <w:ilvl w:val="0"/>
          <w:numId w:val="1"/>
        </w:numPr>
      </w:pPr>
      <w:r>
        <w:t>PRODUCTS</w:t>
      </w:r>
    </w:p>
    <w:p w14:paraId="13D8AC64" w14:textId="77777777" w:rsidR="ABFFABFF" w:rsidRDefault="ABFFABFF" w:rsidP="ABFFABFF">
      <w:pPr>
        <w:pStyle w:val="ARCATArticle"/>
      </w:pPr>
      <w:r>
        <w:t>MANUFACTURERS</w:t>
      </w:r>
    </w:p>
    <w:p w14:paraId="7A5A2F19" w14:textId="502611C3" w:rsidR="ABFFABFF" w:rsidRDefault="ABFFABFF" w:rsidP="ABFFABFF">
      <w:pPr>
        <w:pStyle w:val="ARCATParagraph"/>
      </w:pPr>
      <w:r>
        <w:t>Acceptable Manufact</w:t>
      </w:r>
      <w:r w:rsidR="008F15BD">
        <w:t>urer: WT Shade</w:t>
      </w:r>
      <w:r w:rsidR="00454662">
        <w:t>:</w:t>
      </w:r>
      <w:r>
        <w:t xml:space="preserve"> 77 Second Ave.; Garden City Park, NY 11040; Toll Free Tel: 877-294-3580; Tel: 516-294-3580; Fax: 516-294-0444; </w:t>
      </w:r>
      <w:r w:rsidRPr="00E3007A">
        <w:t>Email:</w:t>
      </w:r>
      <w:hyperlink r:id="rId8" w:history="1">
        <w:r w:rsidR="00B35619" w:rsidRPr="005D2C6D">
          <w:rPr>
            <w:rStyle w:val="Hyperlink"/>
          </w:rPr>
          <w:t>info@WTShade.com</w:t>
        </w:r>
      </w:hyperlink>
      <w:r w:rsidR="00E3007A">
        <w:t xml:space="preserve"> </w:t>
      </w:r>
      <w:r w:rsidRPr="00E3007A">
        <w:t>Web:</w:t>
      </w:r>
      <w:hyperlink r:id="rId9" w:history="1">
        <w:r w:rsidR="00B35619" w:rsidRPr="005D2C6D">
          <w:rPr>
            <w:rStyle w:val="Hyperlink"/>
          </w:rPr>
          <w:t>www.WTShade.com</w:t>
        </w:r>
      </w:hyperlink>
    </w:p>
    <w:p w14:paraId="70CDC9D1" w14:textId="77777777" w:rsidR="002F657A" w:rsidRDefault="006D6777">
      <w:pPr>
        <w:pStyle w:val="ARCATnote"/>
      </w:pPr>
      <w:r>
        <w:t>** NOTE TO SPECIFIER ** Delet</w:t>
      </w:r>
      <w:r w:rsidR="00454662">
        <w:t>e either B or C below depending on requirements for your project.</w:t>
      </w:r>
    </w:p>
    <w:p w14:paraId="21C43AF5" w14:textId="77777777" w:rsidR="ABFFABFF" w:rsidRDefault="ABFFABFF" w:rsidP="ABFFABFF">
      <w:pPr>
        <w:pStyle w:val="ARCATParagraph"/>
      </w:pPr>
      <w:r>
        <w:t>Substitutions: Not permitted.</w:t>
      </w:r>
    </w:p>
    <w:p w14:paraId="00168F5E" w14:textId="77777777" w:rsidR="ABFFABFF" w:rsidRDefault="ABFFABFF" w:rsidP="ABFFABFF">
      <w:pPr>
        <w:pStyle w:val="ARCATParagraph"/>
      </w:pPr>
      <w:r>
        <w:t>Requests for substitutions will be considered in accordance with provisions of Section 01 60 00 - Product Requirements.</w:t>
      </w:r>
    </w:p>
    <w:p w14:paraId="7C86ABC3" w14:textId="77777777" w:rsidR="0006796B" w:rsidRDefault="0006796B" w:rsidP="0006796B">
      <w:pPr>
        <w:pStyle w:val="ARCATArticle"/>
      </w:pPr>
      <w:r>
        <w:t>MOTORIZED ROLLER SHADES</w:t>
      </w:r>
    </w:p>
    <w:p w14:paraId="557854E5" w14:textId="4047412B" w:rsidR="0006796B" w:rsidRDefault="0006796B" w:rsidP="0006796B">
      <w:pPr>
        <w:pStyle w:val="ARCATnote"/>
      </w:pPr>
      <w:r>
        <w:t>** NOTE TO SPECIFIER ** Delete sections below that are not required. Section A is comprised of line voltage motor systems</w:t>
      </w:r>
      <w:r w:rsidR="00CB1B46">
        <w:t xml:space="preserve"> with options</w:t>
      </w:r>
      <w:r>
        <w:t xml:space="preserve"> and Section B is comprised of low voltage motor systems</w:t>
      </w:r>
      <w:r w:rsidR="00CB1B46">
        <w:t xml:space="preserve"> with options</w:t>
      </w:r>
      <w:r>
        <w:t>.</w:t>
      </w:r>
    </w:p>
    <w:p w14:paraId="045DC2D1" w14:textId="77777777" w:rsidR="0006796B" w:rsidRDefault="0006796B" w:rsidP="0006796B">
      <w:pPr>
        <w:pStyle w:val="ARCATParagraph"/>
      </w:pPr>
      <w:r>
        <w:t>Line Voltage Systems: 120VAC/230VAC:</w:t>
      </w:r>
    </w:p>
    <w:p w14:paraId="1C077570" w14:textId="77777777" w:rsidR="0006796B" w:rsidRDefault="0006796B" w:rsidP="0006796B">
      <w:pPr>
        <w:pStyle w:val="ARCATSubPara"/>
      </w:pPr>
      <w:r>
        <w:t>Available Motor Types:</w:t>
      </w:r>
    </w:p>
    <w:p w14:paraId="6531154A" w14:textId="754009F9" w:rsidR="0006796B" w:rsidRDefault="0006796B" w:rsidP="0006796B">
      <w:pPr>
        <w:pStyle w:val="ARCATnote"/>
      </w:pPr>
      <w:r>
        <w:t>** NOTE TO SPECIFIER ** Delete motor types not required. Select corresponding control system in section 2.5. Motor types can be seen here</w:t>
      </w:r>
      <w:r w:rsidR="000A5FF9">
        <w:t xml:space="preserve"> </w:t>
      </w:r>
      <w:hyperlink r:id="rId10" w:history="1">
        <w:r w:rsidR="000A5FF9" w:rsidRPr="000A5FF9">
          <w:rPr>
            <w:rStyle w:val="Hyperlink"/>
          </w:rPr>
          <w:t>Motor Referen</w:t>
        </w:r>
        <w:r w:rsidR="000A5FF9" w:rsidRPr="000A5FF9">
          <w:rPr>
            <w:rStyle w:val="Hyperlink"/>
          </w:rPr>
          <w:t>c</w:t>
        </w:r>
        <w:r w:rsidR="000A5FF9" w:rsidRPr="000A5FF9">
          <w:rPr>
            <w:rStyle w:val="Hyperlink"/>
          </w:rPr>
          <w:t>e Guide</w:t>
        </w:r>
      </w:hyperlink>
    </w:p>
    <w:p w14:paraId="270A9C4A" w14:textId="77777777" w:rsidR="0006796B" w:rsidRDefault="0006796B" w:rsidP="0006796B">
      <w:pPr>
        <w:pStyle w:val="ARCATSubSub1"/>
      </w:pPr>
      <w:r>
        <w:t>Wired-To-Switch Technology</w:t>
      </w:r>
    </w:p>
    <w:p w14:paraId="5D1A85A4" w14:textId="77777777" w:rsidR="0006796B" w:rsidRDefault="0006796B" w:rsidP="0006796B">
      <w:pPr>
        <w:pStyle w:val="ARCATSubSub1"/>
      </w:pPr>
      <w:r>
        <w:t>RTS Radio Controlled Technology</w:t>
      </w:r>
    </w:p>
    <w:p w14:paraId="5D85DEB6" w14:textId="77777777" w:rsidR="0006796B" w:rsidRDefault="0006796B" w:rsidP="0006796B">
      <w:pPr>
        <w:pStyle w:val="ARCATSubSub1"/>
      </w:pPr>
      <w:r>
        <w:t>Digital Technology</w:t>
      </w:r>
    </w:p>
    <w:p w14:paraId="73BDC8CD" w14:textId="77777777" w:rsidR="0006796B" w:rsidRDefault="0006796B" w:rsidP="0006796B">
      <w:pPr>
        <w:pStyle w:val="ARCATSubPara"/>
      </w:pPr>
      <w:r>
        <w:t>Motors shall be fabricated with quick disconnect 12" away from motor unless otherwise noted.</w:t>
      </w:r>
    </w:p>
    <w:p w14:paraId="52CD54C3" w14:textId="77777777" w:rsidR="0006796B" w:rsidRDefault="0006796B" w:rsidP="0006796B">
      <w:pPr>
        <w:pStyle w:val="ARCATSubPara"/>
      </w:pPr>
      <w:r>
        <w:t>Tubular, asynchronous motors with thermal overload protection.</w:t>
      </w:r>
    </w:p>
    <w:p w14:paraId="2A399315" w14:textId="77777777" w:rsidR="0006796B" w:rsidRDefault="0006796B" w:rsidP="0006796B">
      <w:pPr>
        <w:pStyle w:val="ARCATSubPara"/>
      </w:pPr>
      <w:r>
        <w:t>Total hanging weight of shade band(s) shall not exceed 80 percent of the rated lifting capacity of the shade system.</w:t>
      </w:r>
    </w:p>
    <w:p w14:paraId="25E876BE" w14:textId="5EB099DE" w:rsidR="0006796B" w:rsidRDefault="0006796B" w:rsidP="0006796B">
      <w:pPr>
        <w:pStyle w:val="ARCATSubPara"/>
      </w:pPr>
      <w:r>
        <w:t>Available Shade Systems</w:t>
      </w:r>
    </w:p>
    <w:p w14:paraId="380BC22D" w14:textId="4AC9DE97" w:rsidR="00CB1B46" w:rsidRDefault="00CB1B46" w:rsidP="00CB1B46">
      <w:pPr>
        <w:pStyle w:val="ARCATnote"/>
      </w:pPr>
      <w:r>
        <w:t>** NOTE TO SPECIFIER ** Optional MR250 Slim. Delete all of Section a below if not required.</w:t>
      </w:r>
    </w:p>
    <w:p w14:paraId="62201357" w14:textId="190744FB" w:rsidR="0006796B" w:rsidRDefault="00550E2B" w:rsidP="001B089C">
      <w:pPr>
        <w:pStyle w:val="ARCATSubSub1"/>
        <w:ind w:left="2070" w:hanging="360"/>
      </w:pPr>
      <w:r>
        <w:t>MotoRise MR250</w:t>
      </w:r>
      <w:r w:rsidR="0006796B">
        <w:t xml:space="preserve"> S</w:t>
      </w:r>
      <w:r>
        <w:t xml:space="preserve">lim </w:t>
      </w:r>
      <w:r w:rsidR="002B1FB8">
        <w:t xml:space="preserve">System </w:t>
      </w:r>
      <w:r>
        <w:t>as manufactured by WT Shade</w:t>
      </w:r>
      <w:r w:rsidR="0006796B">
        <w:t>.</w:t>
      </w:r>
    </w:p>
    <w:p w14:paraId="0392D2EA" w14:textId="77777777" w:rsidR="0006796B" w:rsidRDefault="00550E2B" w:rsidP="00CD253B">
      <w:pPr>
        <w:pStyle w:val="ARCATSubSub2"/>
        <w:ind w:left="2430" w:hanging="360"/>
      </w:pPr>
      <w:r>
        <w:t xml:space="preserve">Model </w:t>
      </w:r>
      <w:r w:rsidR="00203DD3">
        <w:t xml:space="preserve">MotoRise </w:t>
      </w:r>
      <w:r>
        <w:t xml:space="preserve">MR250 </w:t>
      </w:r>
      <w:r w:rsidR="0006796B">
        <w:t>Slim.</w:t>
      </w:r>
    </w:p>
    <w:p w14:paraId="32B21A79" w14:textId="77777777" w:rsidR="0006796B" w:rsidRDefault="0006796B" w:rsidP="00CD253B">
      <w:pPr>
        <w:pStyle w:val="ARCATSubSub2"/>
        <w:ind w:left="2430" w:hanging="360"/>
      </w:pPr>
      <w:r>
        <w:t>Universal mounting bracket shall be Ceiling, Wall or Jamb Mount capable. Refer to drawings.</w:t>
      </w:r>
    </w:p>
    <w:p w14:paraId="75AE6806" w14:textId="77777777" w:rsidR="0006796B" w:rsidRDefault="0006796B" w:rsidP="00CD253B">
      <w:pPr>
        <w:pStyle w:val="ARCATSubSub2"/>
        <w:ind w:left="2430" w:hanging="360"/>
      </w:pPr>
      <w:r>
        <w:t>Regular or Reverse Roll available. Refer to drawings.</w:t>
      </w:r>
    </w:p>
    <w:p w14:paraId="3ED9A6BD" w14:textId="38AC49CF" w:rsidR="0006796B" w:rsidRDefault="00550E2B" w:rsidP="00CD253B">
      <w:pPr>
        <w:pStyle w:val="ARCATSubSub2"/>
        <w:ind w:left="2430" w:hanging="360"/>
      </w:pPr>
      <w:r>
        <w:t xml:space="preserve">Maximum Roll Diameter: </w:t>
      </w:r>
      <w:r w:rsidR="00DE514E">
        <w:t>3</w:t>
      </w:r>
      <w:r>
        <w:t>-</w:t>
      </w:r>
      <w:r w:rsidR="005632AD">
        <w:t>3</w:t>
      </w:r>
      <w:r>
        <w:t>/</w:t>
      </w:r>
      <w:r w:rsidR="005632AD">
        <w:t>4</w:t>
      </w:r>
      <w:r>
        <w:t xml:space="preserve"> inches (</w:t>
      </w:r>
      <w:r w:rsidR="005632AD">
        <w:t>95</w:t>
      </w:r>
      <w:r w:rsidR="0006796B">
        <w:t xml:space="preserve"> mm).</w:t>
      </w:r>
    </w:p>
    <w:p w14:paraId="3EDE848A" w14:textId="638760EF" w:rsidR="0006796B" w:rsidRDefault="0006796B" w:rsidP="00CD253B">
      <w:pPr>
        <w:pStyle w:val="ARCATnote"/>
        <w:ind w:left="2430" w:hanging="360"/>
      </w:pPr>
      <w:r>
        <w:t xml:space="preserve">** NOTE TO SPECIFIER ** Alternative styles available here: </w:t>
      </w:r>
      <w:hyperlink r:id="rId11" w:history="1">
        <w:proofErr w:type="spellStart"/>
        <w:r w:rsidR="000A5FF9" w:rsidRPr="000A5FF9">
          <w:rPr>
            <w:rStyle w:val="Hyperlink"/>
          </w:rPr>
          <w:t>Hembar</w:t>
        </w:r>
        <w:proofErr w:type="spellEnd"/>
        <w:r w:rsidR="000A5FF9" w:rsidRPr="000A5FF9">
          <w:rPr>
            <w:rStyle w:val="Hyperlink"/>
          </w:rPr>
          <w:t xml:space="preserve"> styles</w:t>
        </w:r>
      </w:hyperlink>
    </w:p>
    <w:p w14:paraId="798F80D7" w14:textId="77777777" w:rsidR="0006796B" w:rsidRDefault="0006796B" w:rsidP="00CD253B">
      <w:pPr>
        <w:pStyle w:val="ARCATSubSub2"/>
        <w:ind w:left="2430" w:hanging="360"/>
      </w:pPr>
      <w:proofErr w:type="spellStart"/>
      <w:r>
        <w:t>Hembar</w:t>
      </w:r>
      <w:proofErr w:type="spellEnd"/>
      <w:r>
        <w:t>: Aluminum slat heat sealed inside 1-3/4 inches (44 mm) hem pocket (to include side pockets, SSP).</w:t>
      </w:r>
    </w:p>
    <w:p w14:paraId="114EA8BA" w14:textId="77777777" w:rsidR="0006796B" w:rsidRDefault="0006796B" w:rsidP="00CD253B">
      <w:pPr>
        <w:pStyle w:val="ARCATSubSub2"/>
        <w:ind w:left="2430" w:hanging="360"/>
      </w:pPr>
      <w:r>
        <w:lastRenderedPageBreak/>
        <w:t>Idler mechanism shall be sprin</w:t>
      </w:r>
      <w:r w:rsidR="00203DD3">
        <w:t xml:space="preserve">g </w:t>
      </w:r>
      <w:r w:rsidR="00EA2DA1">
        <w:t>loaded. Finished: White (-10)</w:t>
      </w:r>
      <w:r w:rsidR="00203DD3">
        <w:t xml:space="preserve"> or </w:t>
      </w:r>
      <w:r w:rsidR="00EA2DA1">
        <w:t>Black (-90)</w:t>
      </w:r>
      <w:r w:rsidR="00203DD3">
        <w:t>. Idler color will be color coordinated based on fabric color. See WT Shade Color Coordination Guide for details.</w:t>
      </w:r>
    </w:p>
    <w:p w14:paraId="11AB9B59" w14:textId="77777777" w:rsidR="0006796B" w:rsidRDefault="00203DD3" w:rsidP="00CD253B">
      <w:pPr>
        <w:pStyle w:val="ARCATSubSub2"/>
        <w:ind w:left="2430" w:hanging="360"/>
      </w:pPr>
      <w:r>
        <w:t xml:space="preserve">Finish: </w:t>
      </w:r>
      <w:r w:rsidR="00F63688">
        <w:t xml:space="preserve">Slim </w:t>
      </w:r>
      <w:r w:rsidR="00EA2DA1">
        <w:t>Brackets in Zinc Plated (-49)</w:t>
      </w:r>
      <w:r w:rsidR="0006796B">
        <w:t>.</w:t>
      </w:r>
    </w:p>
    <w:p w14:paraId="7F736C83" w14:textId="77777777" w:rsidR="0006796B" w:rsidRDefault="0006796B" w:rsidP="00CD253B">
      <w:pPr>
        <w:pStyle w:val="ARCATSubSub2"/>
        <w:ind w:left="2430" w:hanging="360"/>
      </w:pPr>
      <w:r>
        <w:t>Multi-banded up to six (6) bands.</w:t>
      </w:r>
    </w:p>
    <w:p w14:paraId="0A16CCDD" w14:textId="3695CBFE" w:rsidR="0006796B" w:rsidRDefault="0006796B" w:rsidP="001B089C">
      <w:pPr>
        <w:pStyle w:val="ARCATnote"/>
        <w:ind w:left="-90" w:hanging="180"/>
      </w:pPr>
      <w:r>
        <w:t>** NOTE TO SPECIFIER **</w:t>
      </w:r>
      <w:r w:rsidR="00DC3124">
        <w:t xml:space="preserve"> Optional MR250</w:t>
      </w:r>
      <w:r w:rsidR="005632AD">
        <w:t xml:space="preserve"> SoloMount</w:t>
      </w:r>
      <w:r w:rsidR="00DC3124">
        <w:t xml:space="preserve"> System</w:t>
      </w:r>
      <w:r w:rsidR="005632AD">
        <w:t xml:space="preserve"> with optional fascia</w:t>
      </w:r>
      <w:r w:rsidR="00DC3124">
        <w:t xml:space="preserve">. </w:t>
      </w:r>
      <w:r>
        <w:t>Delete all of Section b below if not required.</w:t>
      </w:r>
    </w:p>
    <w:p w14:paraId="27BDE3B9" w14:textId="2EDCC838" w:rsidR="0006796B" w:rsidRDefault="00203DD3" w:rsidP="001B089C">
      <w:pPr>
        <w:pStyle w:val="ARCATSubSub1"/>
        <w:ind w:left="2070" w:hanging="360"/>
      </w:pPr>
      <w:r>
        <w:t>MotoRise MR25</w:t>
      </w:r>
      <w:r w:rsidR="0006796B">
        <w:t xml:space="preserve">0 </w:t>
      </w:r>
      <w:r>
        <w:t xml:space="preserve">SoloMount </w:t>
      </w:r>
      <w:r w:rsidR="002B1FB8">
        <w:t xml:space="preserve">System </w:t>
      </w:r>
      <w:r>
        <w:t>as manufactured by WT Shade</w:t>
      </w:r>
      <w:r w:rsidR="0006796B">
        <w:t>.</w:t>
      </w:r>
    </w:p>
    <w:p w14:paraId="3AD5F4D8" w14:textId="77777777" w:rsidR="0006796B" w:rsidRDefault="0006796B" w:rsidP="00CD253B">
      <w:pPr>
        <w:pStyle w:val="ARCATSubSub2"/>
        <w:ind w:left="2430" w:hanging="360"/>
      </w:pPr>
      <w:r>
        <w:t xml:space="preserve">Model </w:t>
      </w:r>
      <w:r w:rsidR="00203DD3">
        <w:t>MotoRise MR25</w:t>
      </w:r>
      <w:r>
        <w:t xml:space="preserve">0 </w:t>
      </w:r>
      <w:r w:rsidR="00F63688">
        <w:t>SoloMount</w:t>
      </w:r>
      <w:r>
        <w:t>.</w:t>
      </w:r>
      <w:r w:rsidR="00F63688">
        <w:t xml:space="preserve"> SoloMount brackets are available with</w:t>
      </w:r>
      <w:r w:rsidR="004D0022">
        <w:t xml:space="preserve"> optional Front Fascia and/or Rear F</w:t>
      </w:r>
      <w:r w:rsidR="00F63688">
        <w:t>ascia.</w:t>
      </w:r>
    </w:p>
    <w:p w14:paraId="3D1EC4A2" w14:textId="77777777" w:rsidR="0006796B" w:rsidRDefault="0006796B" w:rsidP="00CD253B">
      <w:pPr>
        <w:pStyle w:val="ARCATSubSub2"/>
        <w:ind w:left="2430" w:hanging="360"/>
      </w:pPr>
      <w:r>
        <w:t>Universal mounting bracket shall be Ceiling, Wall or Jamb Mount capable. Refer to drawings.</w:t>
      </w:r>
    </w:p>
    <w:p w14:paraId="606A3D3D" w14:textId="77777777" w:rsidR="0006796B" w:rsidRDefault="0006796B" w:rsidP="00CD253B">
      <w:pPr>
        <w:pStyle w:val="ARCATSubSub2"/>
        <w:ind w:left="2430" w:hanging="360"/>
      </w:pPr>
      <w:r>
        <w:t>Regular or Reverse Roll available. Refer to drawings.</w:t>
      </w:r>
    </w:p>
    <w:p w14:paraId="66BC2473" w14:textId="69FE7BBF" w:rsidR="0006796B" w:rsidRDefault="00F63688" w:rsidP="00CD253B">
      <w:pPr>
        <w:pStyle w:val="ARCATSubSub2"/>
        <w:ind w:left="2430" w:hanging="360"/>
      </w:pPr>
      <w:r>
        <w:t xml:space="preserve">Maximum Roll Diameter: </w:t>
      </w:r>
      <w:r w:rsidR="005632AD">
        <w:t>3</w:t>
      </w:r>
      <w:r>
        <w:t>-</w:t>
      </w:r>
      <w:r w:rsidR="005632AD">
        <w:t>3</w:t>
      </w:r>
      <w:r>
        <w:t>/</w:t>
      </w:r>
      <w:r w:rsidR="005632AD">
        <w:t>4</w:t>
      </w:r>
      <w:r>
        <w:t xml:space="preserve"> inches (</w:t>
      </w:r>
      <w:r w:rsidR="005632AD">
        <w:t>95</w:t>
      </w:r>
      <w:r>
        <w:t xml:space="preserve"> mm</w:t>
      </w:r>
      <w:r w:rsidR="0006796B">
        <w:t>).</w:t>
      </w:r>
    </w:p>
    <w:p w14:paraId="5ACF4111" w14:textId="523A3E7E" w:rsidR="0006796B" w:rsidRDefault="0006796B" w:rsidP="00CD253B">
      <w:pPr>
        <w:pStyle w:val="ARCATnote"/>
        <w:ind w:left="2430" w:hanging="360"/>
      </w:pPr>
      <w:r>
        <w:t xml:space="preserve">** NOTE TO SPECIFIER ** Alternative styles available here: </w:t>
      </w:r>
      <w:hyperlink r:id="rId12" w:history="1">
        <w:proofErr w:type="spellStart"/>
        <w:r w:rsidR="000A5FF9" w:rsidRPr="000A5FF9">
          <w:rPr>
            <w:rStyle w:val="Hyperlink"/>
          </w:rPr>
          <w:t>Hembar</w:t>
        </w:r>
        <w:proofErr w:type="spellEnd"/>
        <w:r w:rsidR="000A5FF9" w:rsidRPr="000A5FF9">
          <w:rPr>
            <w:rStyle w:val="Hyperlink"/>
          </w:rPr>
          <w:t xml:space="preserve"> styles</w:t>
        </w:r>
      </w:hyperlink>
    </w:p>
    <w:p w14:paraId="5C001B97" w14:textId="77777777" w:rsidR="0006796B" w:rsidRDefault="0006796B" w:rsidP="00CD253B">
      <w:pPr>
        <w:pStyle w:val="ARCATSubSub2"/>
        <w:ind w:left="2430" w:hanging="360"/>
      </w:pPr>
      <w:proofErr w:type="spellStart"/>
      <w:r>
        <w:t>Hembar</w:t>
      </w:r>
      <w:proofErr w:type="spellEnd"/>
      <w:r>
        <w:t>: Aluminum slat heat sealed inside 1-3/4 inches (44 mm) hem pocket (to include side pockets, SSP).</w:t>
      </w:r>
    </w:p>
    <w:p w14:paraId="0B2F57B6" w14:textId="77777777" w:rsidR="0006796B" w:rsidRDefault="0006796B" w:rsidP="00CD253B">
      <w:pPr>
        <w:pStyle w:val="ARCATSubSub2"/>
        <w:ind w:left="2430" w:hanging="360"/>
      </w:pPr>
      <w:r>
        <w:t xml:space="preserve">Idler mechanism shall be spring loaded. Finished: </w:t>
      </w:r>
      <w:r w:rsidR="00EA2DA1">
        <w:t>White (-10) or Black (-90)</w:t>
      </w:r>
      <w:r>
        <w:t>.</w:t>
      </w:r>
      <w:r w:rsidR="00F63688">
        <w:t xml:space="preserve"> Idler color will be color coordinated based on fabric color. See WT Shade Color Coordination Guide for details.</w:t>
      </w:r>
    </w:p>
    <w:p w14:paraId="32448B27" w14:textId="77777777" w:rsidR="0006796B" w:rsidRDefault="00F63688" w:rsidP="00CD253B">
      <w:pPr>
        <w:pStyle w:val="ARCATSubSub2"/>
        <w:ind w:left="2430" w:hanging="360"/>
      </w:pPr>
      <w:r>
        <w:t xml:space="preserve">Finish: </w:t>
      </w:r>
      <w:r w:rsidR="00EA2DA1">
        <w:t>SoloMount Brackets in White (-10) or Black (-90)</w:t>
      </w:r>
      <w:r>
        <w:t>. SoloMount Brackets will be color coordinated based on fabric color. See WT Shade Color Coordination Guide for details.</w:t>
      </w:r>
    </w:p>
    <w:p w14:paraId="0A9B2D30" w14:textId="77777777" w:rsidR="0006796B" w:rsidRDefault="0006796B" w:rsidP="00CD253B">
      <w:pPr>
        <w:pStyle w:val="ARCATSubSub2"/>
        <w:ind w:left="2430" w:hanging="360"/>
      </w:pPr>
      <w:r>
        <w:t>Multi-banded up to six (6) bands.</w:t>
      </w:r>
    </w:p>
    <w:p w14:paraId="7E2151FE" w14:textId="77777777" w:rsidR="0006796B" w:rsidRDefault="00F63688" w:rsidP="00CD253B">
      <w:pPr>
        <w:pStyle w:val="ARCATSubSub2"/>
        <w:ind w:left="2430" w:hanging="360"/>
      </w:pPr>
      <w:r>
        <w:t xml:space="preserve">Optional </w:t>
      </w:r>
      <w:proofErr w:type="spellStart"/>
      <w:r>
        <w:t>Notchless</w:t>
      </w:r>
      <w:proofErr w:type="spellEnd"/>
      <w:r>
        <w:t xml:space="preserve"> Front and/or Rear Fascia size: 4-7/16 inches. </w:t>
      </w:r>
    </w:p>
    <w:p w14:paraId="5F536905" w14:textId="78FD1813" w:rsidR="00F63688" w:rsidRDefault="00F63688" w:rsidP="00CD253B">
      <w:pPr>
        <w:pStyle w:val="ARCATSubSub2"/>
        <w:ind w:left="2430" w:hanging="360"/>
      </w:pPr>
      <w:r>
        <w:t>Front Fascia and Rear Fascia finishes are</w:t>
      </w:r>
      <w:r w:rsidR="00EA2DA1">
        <w:t xml:space="preserve"> 606</w:t>
      </w:r>
      <w:r w:rsidR="005632AD">
        <w:t>3</w:t>
      </w:r>
      <w:r w:rsidR="00EA2DA1">
        <w:t xml:space="preserve"> Aluminum in White (-10)</w:t>
      </w:r>
      <w:r>
        <w:t xml:space="preserve">, </w:t>
      </w:r>
      <w:r w:rsidR="00EA2DA1">
        <w:t>Ivory (</w:t>
      </w:r>
      <w:r>
        <w:t>-04</w:t>
      </w:r>
      <w:r w:rsidR="00EA2DA1">
        <w:t>)</w:t>
      </w:r>
      <w:r>
        <w:t xml:space="preserve">, </w:t>
      </w:r>
      <w:r w:rsidR="00745807">
        <w:t>Silver (-20), Bronze (-50), Black (-90)</w:t>
      </w:r>
      <w:r w:rsidR="00E8190E">
        <w:t>.</w:t>
      </w:r>
    </w:p>
    <w:p w14:paraId="1DF0C673" w14:textId="77777777" w:rsidR="0006796B" w:rsidRDefault="00E8190E" w:rsidP="00CD253B">
      <w:pPr>
        <w:pStyle w:val="ARCATSubSub2"/>
        <w:ind w:left="2430" w:hanging="360"/>
      </w:pPr>
      <w:r>
        <w:t>Available 1060 Aluminum End Caps are not to exceed 1/32” thick and are press fit onto SoloMount Brackets. Taping is not acceptable. End Cap finish to be exact finish of Front and/or Rear Fascia. Plastic end caps are not acceptable.</w:t>
      </w:r>
    </w:p>
    <w:p w14:paraId="38F9F741" w14:textId="77777777" w:rsidR="0006796B" w:rsidRDefault="0006796B" w:rsidP="001B089C">
      <w:pPr>
        <w:pStyle w:val="ARCATnote"/>
        <w:ind w:left="180" w:hanging="360"/>
      </w:pPr>
      <w:r>
        <w:t>** NOTE TO SP</w:t>
      </w:r>
      <w:r w:rsidR="00DC3124">
        <w:t xml:space="preserve">ECIFIER ** Optional MR250 Piggyback Slim Systems for double shade configuration. </w:t>
      </w:r>
      <w:r>
        <w:t>Delete all of Section c below if not required.</w:t>
      </w:r>
    </w:p>
    <w:p w14:paraId="688F4B68" w14:textId="267DEFCE" w:rsidR="00CE6E64" w:rsidRDefault="00CE6E64" w:rsidP="001B089C">
      <w:pPr>
        <w:pStyle w:val="ARCATSubSub1"/>
        <w:ind w:left="2070" w:hanging="360"/>
      </w:pPr>
      <w:r>
        <w:t>MotoRise MR250 Piggyback Slim System as manufactured by WT Shade.</w:t>
      </w:r>
    </w:p>
    <w:p w14:paraId="5C4CC9F8" w14:textId="77777777" w:rsidR="00CE6E64" w:rsidRDefault="00CE6E64" w:rsidP="00CD253B">
      <w:pPr>
        <w:pStyle w:val="ARCATSubSub2"/>
        <w:ind w:left="2430" w:hanging="360"/>
      </w:pPr>
      <w:r>
        <w:t>Model MotoRise MR250 Piggyback Slim.</w:t>
      </w:r>
    </w:p>
    <w:p w14:paraId="08ED0C3C" w14:textId="77777777" w:rsidR="00CE6E64" w:rsidRDefault="00CE6E64" w:rsidP="00CD253B">
      <w:pPr>
        <w:pStyle w:val="ARCATSubSub2"/>
        <w:ind w:left="2430" w:hanging="360"/>
      </w:pPr>
      <w:r>
        <w:t>Mounting bracket shall be Ceiling or Jamb Mount capable. Refer to drawings.</w:t>
      </w:r>
    </w:p>
    <w:p w14:paraId="08FB04CF" w14:textId="77777777" w:rsidR="00CE6E64" w:rsidRDefault="00CE6E64" w:rsidP="00CD253B">
      <w:pPr>
        <w:pStyle w:val="ARCATSubSub2"/>
        <w:ind w:left="2430" w:hanging="360"/>
      </w:pPr>
      <w:r>
        <w:t>Regular or Reverse Roll available. Refer to drawings.</w:t>
      </w:r>
    </w:p>
    <w:p w14:paraId="20F436B8" w14:textId="3ECA2610" w:rsidR="00CE6E64" w:rsidRDefault="00CE6E64" w:rsidP="00CD253B">
      <w:pPr>
        <w:pStyle w:val="ARCATSubSub2"/>
        <w:ind w:left="2430" w:hanging="360"/>
      </w:pPr>
      <w:r>
        <w:t xml:space="preserve">Maximum Roll Diameter: </w:t>
      </w:r>
      <w:r w:rsidR="005632AD">
        <w:t>3</w:t>
      </w:r>
      <w:r>
        <w:t>-</w:t>
      </w:r>
      <w:r w:rsidR="005632AD">
        <w:t>3/4</w:t>
      </w:r>
      <w:r>
        <w:t xml:space="preserve"> inches (</w:t>
      </w:r>
      <w:r w:rsidR="005632AD">
        <w:t>95</w:t>
      </w:r>
      <w:r>
        <w:t xml:space="preserve"> mm).</w:t>
      </w:r>
    </w:p>
    <w:p w14:paraId="53E3E930" w14:textId="40924A9E" w:rsidR="00CE6E64" w:rsidRDefault="00CE6E64" w:rsidP="00CD253B">
      <w:pPr>
        <w:pStyle w:val="ARCATnote"/>
        <w:ind w:left="2430" w:hanging="360"/>
      </w:pPr>
      <w:r>
        <w:t>** NOTE TO SPECIFIER ** Alternative styles available her</w:t>
      </w:r>
      <w:r w:rsidR="000A5FF9">
        <w:t xml:space="preserve">e: </w:t>
      </w:r>
      <w:hyperlink r:id="rId13" w:history="1">
        <w:proofErr w:type="spellStart"/>
        <w:r w:rsidR="000A5FF9" w:rsidRPr="000A5FF9">
          <w:rPr>
            <w:rStyle w:val="Hyperlink"/>
          </w:rPr>
          <w:t>Hembar</w:t>
        </w:r>
        <w:proofErr w:type="spellEnd"/>
        <w:r w:rsidR="000A5FF9" w:rsidRPr="000A5FF9">
          <w:rPr>
            <w:rStyle w:val="Hyperlink"/>
          </w:rPr>
          <w:t xml:space="preserve"> styles</w:t>
        </w:r>
      </w:hyperlink>
    </w:p>
    <w:p w14:paraId="6975C70D" w14:textId="77777777" w:rsidR="00CE6E64" w:rsidRDefault="00CE6E64" w:rsidP="00CD253B">
      <w:pPr>
        <w:pStyle w:val="ARCATSubSub2"/>
        <w:ind w:left="2430" w:hanging="360"/>
      </w:pPr>
      <w:proofErr w:type="spellStart"/>
      <w:r>
        <w:t>Hembar</w:t>
      </w:r>
      <w:proofErr w:type="spellEnd"/>
      <w:r>
        <w:t>: Aluminum slat heat sealed inside 1-3/4 inches (44 mm) hem pocket (to include side pockets, SSP).</w:t>
      </w:r>
    </w:p>
    <w:p w14:paraId="66623E26" w14:textId="77777777" w:rsidR="00CE6E64" w:rsidRDefault="00CE6E64" w:rsidP="00CD253B">
      <w:pPr>
        <w:pStyle w:val="ARCATSubSub2"/>
        <w:ind w:left="2430" w:hanging="360"/>
      </w:pPr>
      <w:r>
        <w:t>Idler mechanism shall be spr</w:t>
      </w:r>
      <w:r w:rsidR="00745807">
        <w:t>ing loaded. Finished: White (-10) or Black (-90)</w:t>
      </w:r>
      <w:r>
        <w:t>. Idler color will be color coordinated based on fabric color. See WT Shade Color Coordination Guide for details.</w:t>
      </w:r>
    </w:p>
    <w:p w14:paraId="61F71E61" w14:textId="77777777" w:rsidR="00CE6E64" w:rsidRDefault="00CE6E64" w:rsidP="00CD253B">
      <w:pPr>
        <w:pStyle w:val="ARCATSubSub2"/>
        <w:ind w:left="2430" w:hanging="360"/>
      </w:pPr>
      <w:r>
        <w:t>Finis</w:t>
      </w:r>
      <w:r w:rsidR="00EA2DA1">
        <w:t>h: Slim brackets in Zinc Plated (-49)</w:t>
      </w:r>
      <w:r>
        <w:t>.</w:t>
      </w:r>
    </w:p>
    <w:p w14:paraId="605562A0" w14:textId="77777777" w:rsidR="00CE6E64" w:rsidRDefault="00CE6E64" w:rsidP="00CD253B">
      <w:pPr>
        <w:pStyle w:val="ARCATSubSub2"/>
        <w:ind w:left="2430" w:hanging="360"/>
      </w:pPr>
      <w:r>
        <w:t>Multi-banded up to six (6) bands.</w:t>
      </w:r>
    </w:p>
    <w:p w14:paraId="46B589D6" w14:textId="56CFF5F5" w:rsidR="0006796B" w:rsidRDefault="0006796B" w:rsidP="001B089C">
      <w:pPr>
        <w:pStyle w:val="ARCATnote"/>
        <w:ind w:left="180" w:hanging="360"/>
      </w:pPr>
      <w:r>
        <w:t>** NOTE</w:t>
      </w:r>
      <w:r w:rsidR="00DC3124">
        <w:t xml:space="preserve"> TO SPECIFIER ** Optional MR250 </w:t>
      </w:r>
      <w:r>
        <w:t>Piggyback</w:t>
      </w:r>
      <w:r w:rsidR="00DC3124">
        <w:t xml:space="preserve"> </w:t>
      </w:r>
      <w:proofErr w:type="spellStart"/>
      <w:r w:rsidR="005632AD">
        <w:t>SoloMouny</w:t>
      </w:r>
      <w:proofErr w:type="spellEnd"/>
      <w:r w:rsidR="00DC3124">
        <w:t xml:space="preserve"> Systems for double shade configuration</w:t>
      </w:r>
      <w:r w:rsidR="005632AD">
        <w:t xml:space="preserve"> with optional fascia</w:t>
      </w:r>
      <w:r w:rsidR="00DC3124">
        <w:t>.</w:t>
      </w:r>
      <w:r>
        <w:t xml:space="preserve"> Delete all of Section d below if not required.</w:t>
      </w:r>
    </w:p>
    <w:p w14:paraId="3D75BE4B" w14:textId="6A1E31D8" w:rsidR="0006796B" w:rsidRDefault="003C23AC" w:rsidP="001B089C">
      <w:pPr>
        <w:pStyle w:val="ARCATSubSub1"/>
        <w:ind w:left="2070" w:hanging="360"/>
      </w:pPr>
      <w:r>
        <w:t>MotoRise MR250</w:t>
      </w:r>
      <w:r w:rsidR="0006796B">
        <w:t xml:space="preserve"> Piggyback </w:t>
      </w:r>
      <w:r>
        <w:t>SoloMount System as manufactured by WT Shade</w:t>
      </w:r>
      <w:r w:rsidR="0006796B">
        <w:t>.</w:t>
      </w:r>
    </w:p>
    <w:p w14:paraId="69121E22" w14:textId="77777777" w:rsidR="0006796B" w:rsidRDefault="0006796B" w:rsidP="00CD253B">
      <w:pPr>
        <w:pStyle w:val="ARCATSubSub2"/>
        <w:ind w:left="2430" w:hanging="360"/>
      </w:pPr>
      <w:bookmarkStart w:id="0" w:name="_GoBack"/>
      <w:r>
        <w:t xml:space="preserve">Model </w:t>
      </w:r>
      <w:r w:rsidR="003C23AC">
        <w:t>MotoRise MR250</w:t>
      </w:r>
      <w:r>
        <w:t xml:space="preserve"> Piggyback</w:t>
      </w:r>
      <w:r w:rsidR="003C23AC">
        <w:t xml:space="preserve"> SoloMount. SoloMount Brackets are available with optional Front Fascia and/or Rear Fascia.</w:t>
      </w:r>
    </w:p>
    <w:p w14:paraId="771AE4DA" w14:textId="77777777" w:rsidR="0006796B" w:rsidRDefault="0006796B" w:rsidP="00CD253B">
      <w:pPr>
        <w:pStyle w:val="ARCATSubSub2"/>
        <w:ind w:left="2430" w:hanging="360"/>
      </w:pPr>
      <w:r>
        <w:t>Universal mount</w:t>
      </w:r>
      <w:r w:rsidR="003C23AC">
        <w:t xml:space="preserve">ing bracket shall be Ceiling, Wall or </w:t>
      </w:r>
      <w:r>
        <w:t>Jamb Mount capable. Refer to drawings.</w:t>
      </w:r>
    </w:p>
    <w:p w14:paraId="5DCA6B9D" w14:textId="77777777" w:rsidR="0006796B" w:rsidRDefault="0006796B" w:rsidP="00CD253B">
      <w:pPr>
        <w:pStyle w:val="ARCATSubSub2"/>
        <w:ind w:left="2430" w:hanging="360"/>
      </w:pPr>
      <w:r>
        <w:t>Regular or Reverse Roll available. Refer to drawings.</w:t>
      </w:r>
    </w:p>
    <w:p w14:paraId="398F5FF2" w14:textId="40BA0511" w:rsidR="0006796B" w:rsidRDefault="003C23AC" w:rsidP="00CD253B">
      <w:pPr>
        <w:pStyle w:val="ARCATSubSub2"/>
        <w:ind w:left="2430" w:hanging="360"/>
      </w:pPr>
      <w:r>
        <w:t xml:space="preserve">Maximum Roll Diameter: </w:t>
      </w:r>
      <w:r w:rsidR="005632AD">
        <w:t>3</w:t>
      </w:r>
      <w:r>
        <w:t>-</w:t>
      </w:r>
      <w:r w:rsidR="005632AD">
        <w:t>3</w:t>
      </w:r>
      <w:r>
        <w:t>/</w:t>
      </w:r>
      <w:r w:rsidR="005632AD">
        <w:t>4</w:t>
      </w:r>
      <w:r>
        <w:t xml:space="preserve"> inches (</w:t>
      </w:r>
      <w:r w:rsidR="005632AD">
        <w:t>95</w:t>
      </w:r>
      <w:r w:rsidR="0006796B">
        <w:t xml:space="preserve"> mm).</w:t>
      </w:r>
    </w:p>
    <w:p w14:paraId="4C608EB2" w14:textId="7D343ACF" w:rsidR="0006796B" w:rsidRDefault="0006796B" w:rsidP="00CD253B">
      <w:pPr>
        <w:pStyle w:val="ARCATnote"/>
        <w:ind w:left="2430" w:hanging="360"/>
      </w:pPr>
      <w:r>
        <w:t xml:space="preserve">** NOTE TO SPECIFIER ** Alternative styles available here: </w:t>
      </w:r>
      <w:hyperlink r:id="rId14" w:history="1">
        <w:proofErr w:type="spellStart"/>
        <w:r w:rsidR="000A5FF9" w:rsidRPr="000A5FF9">
          <w:rPr>
            <w:rStyle w:val="Hyperlink"/>
          </w:rPr>
          <w:t>Hembar</w:t>
        </w:r>
        <w:proofErr w:type="spellEnd"/>
        <w:r w:rsidR="000A5FF9" w:rsidRPr="000A5FF9">
          <w:rPr>
            <w:rStyle w:val="Hyperlink"/>
          </w:rPr>
          <w:t xml:space="preserve"> styles</w:t>
        </w:r>
      </w:hyperlink>
    </w:p>
    <w:p w14:paraId="2F4F1CF4" w14:textId="77777777" w:rsidR="0006796B" w:rsidRDefault="0006796B" w:rsidP="00CD253B">
      <w:pPr>
        <w:pStyle w:val="ARCATSubSub2"/>
        <w:ind w:left="2430" w:hanging="360"/>
      </w:pPr>
      <w:proofErr w:type="spellStart"/>
      <w:r>
        <w:t>Hembar</w:t>
      </w:r>
      <w:proofErr w:type="spellEnd"/>
      <w:r>
        <w:t>: Aluminum slat heat sealed inside 1-3/4 inches (44 mm) hem pocket (to include side pockets, SSP).</w:t>
      </w:r>
    </w:p>
    <w:p w14:paraId="091691C3" w14:textId="77777777" w:rsidR="003C23AC" w:rsidRDefault="003C23AC" w:rsidP="00CD253B">
      <w:pPr>
        <w:pStyle w:val="ARCATSubSub2"/>
        <w:ind w:left="2430" w:hanging="360"/>
      </w:pPr>
      <w:r>
        <w:t>Idler mechanism shall be spri</w:t>
      </w:r>
      <w:r w:rsidR="00745807">
        <w:t>ng loaded. Finished: White (-10) or Black (-90)</w:t>
      </w:r>
      <w:r>
        <w:t>. Idler color will be color coordinated based on fabric color. See WT Shade Color Coordination Guide for details.</w:t>
      </w:r>
    </w:p>
    <w:p w14:paraId="41E2A681" w14:textId="77777777" w:rsidR="003C23AC" w:rsidRDefault="003C23AC" w:rsidP="00CD253B">
      <w:pPr>
        <w:pStyle w:val="ARCATSubSub2"/>
        <w:ind w:left="2430" w:hanging="360"/>
      </w:pPr>
      <w:r>
        <w:t>Finish: S</w:t>
      </w:r>
      <w:r w:rsidR="00745807">
        <w:t>oloMount Brackets in White (-10) or Black (-90)</w:t>
      </w:r>
      <w:r>
        <w:t>. SoloMount Brackets will be color coordinated based on fabric color. See WT Shade Color Coordination Guide for details.</w:t>
      </w:r>
    </w:p>
    <w:p w14:paraId="2F1A7356" w14:textId="77777777" w:rsidR="003C23AC" w:rsidRDefault="003C23AC" w:rsidP="00CD253B">
      <w:pPr>
        <w:pStyle w:val="ARCATSubSub2"/>
        <w:ind w:left="2430" w:hanging="360"/>
      </w:pPr>
      <w:r>
        <w:t>Multi-banded up to six (6) bands.</w:t>
      </w:r>
    </w:p>
    <w:p w14:paraId="24C7873B" w14:textId="77777777" w:rsidR="003C23AC" w:rsidRDefault="003C23AC" w:rsidP="00CD253B">
      <w:pPr>
        <w:pStyle w:val="ARCATSubSub2"/>
        <w:ind w:left="2430" w:hanging="360"/>
      </w:pPr>
      <w:r>
        <w:lastRenderedPageBreak/>
        <w:t xml:space="preserve">Optional </w:t>
      </w:r>
      <w:proofErr w:type="spellStart"/>
      <w:r>
        <w:t>Notchless</w:t>
      </w:r>
      <w:proofErr w:type="spellEnd"/>
      <w:r>
        <w:t xml:space="preserve"> Front and/or Rear Fascia size: 4-7/16 inches. </w:t>
      </w:r>
    </w:p>
    <w:p w14:paraId="159BA5DF" w14:textId="555D6EAC" w:rsidR="003C23AC" w:rsidRDefault="003C23AC" w:rsidP="00CD253B">
      <w:pPr>
        <w:pStyle w:val="ARCATSubSub2"/>
        <w:ind w:left="2430" w:hanging="360"/>
      </w:pPr>
      <w:r>
        <w:t>Front Fascia and Rear Fascia finishes are</w:t>
      </w:r>
      <w:r w:rsidR="00745807">
        <w:t xml:space="preserve"> 606</w:t>
      </w:r>
      <w:r w:rsidR="005632AD">
        <w:t>3</w:t>
      </w:r>
      <w:r w:rsidR="00745807">
        <w:t xml:space="preserve"> Aluminum in White (-10)</w:t>
      </w:r>
      <w:r>
        <w:t xml:space="preserve">, </w:t>
      </w:r>
      <w:r w:rsidR="00745807">
        <w:t>Ivory (-04), Silver (-20), Bronze (-50), Black (-90)</w:t>
      </w:r>
      <w:r>
        <w:t>.</w:t>
      </w:r>
    </w:p>
    <w:p w14:paraId="0F3721C6" w14:textId="77777777" w:rsidR="0006796B" w:rsidRDefault="003C23AC" w:rsidP="00CD253B">
      <w:pPr>
        <w:pStyle w:val="ARCATSubSub2"/>
        <w:ind w:left="2430" w:hanging="360"/>
      </w:pPr>
      <w:r>
        <w:t>Available 1060 Aluminum End Caps are not to exceed 1/32” thick and are press fit onto SoloMount Brackets. Taping is not acceptable. End Cap finish to be exact finish of Front and/or Rear Fascia. Plastic end caps are not acceptable</w:t>
      </w:r>
    </w:p>
    <w:bookmarkEnd w:id="0"/>
    <w:p w14:paraId="51176087" w14:textId="77777777" w:rsidR="003C5F55" w:rsidRDefault="003C5F55" w:rsidP="00CD253B">
      <w:pPr>
        <w:pStyle w:val="ARCATnote"/>
      </w:pPr>
      <w:r>
        <w:t>** NOTE TO SPECIFIER ** Optional MR350 Slim System for large shades (typically wider than 13 feet and taller than 20 feet</w:t>
      </w:r>
      <w:r w:rsidR="00F82B3E">
        <w:t>)</w:t>
      </w:r>
      <w:r>
        <w:t>. Delete all of section e below if not required.</w:t>
      </w:r>
    </w:p>
    <w:p w14:paraId="08DEEC58" w14:textId="77777777" w:rsidR="00DC3124" w:rsidRPr="003C5F55" w:rsidRDefault="00DC3124" w:rsidP="001B089C">
      <w:pPr>
        <w:pStyle w:val="ARCATSubSub2"/>
        <w:numPr>
          <w:ilvl w:val="0"/>
          <w:numId w:val="0"/>
        </w:numPr>
        <w:ind w:left="2070" w:hanging="360"/>
      </w:pPr>
    </w:p>
    <w:p w14:paraId="6B1DA284" w14:textId="11E4EF02" w:rsidR="00956856" w:rsidRDefault="00956856" w:rsidP="001B089C">
      <w:pPr>
        <w:pStyle w:val="ARCATSubSub1"/>
        <w:numPr>
          <w:ilvl w:val="4"/>
          <w:numId w:val="2"/>
        </w:numPr>
        <w:ind w:left="2070" w:hanging="360"/>
      </w:pPr>
      <w:r>
        <w:t>MotoRise MR350 Slim System as manufactured by WT Shade</w:t>
      </w:r>
    </w:p>
    <w:p w14:paraId="6AF084C8" w14:textId="77777777" w:rsidR="00956856" w:rsidRDefault="00956856" w:rsidP="001B089C">
      <w:pPr>
        <w:pStyle w:val="ARCATSubSub2"/>
        <w:ind w:left="2070" w:hanging="360"/>
      </w:pPr>
      <w:r>
        <w:t>Model MotoRise MR350 Slim</w:t>
      </w:r>
    </w:p>
    <w:p w14:paraId="2822DCFA" w14:textId="77777777" w:rsidR="00956856" w:rsidRDefault="00956856" w:rsidP="001B089C">
      <w:pPr>
        <w:pStyle w:val="ARCATSubSub2"/>
        <w:ind w:left="2070" w:hanging="360"/>
      </w:pPr>
      <w:r>
        <w:t>Universal mounting brackets shall be Ceiling, Wall, or Jamb Mount capable. Refer to drawings.</w:t>
      </w:r>
    </w:p>
    <w:p w14:paraId="5C842116" w14:textId="77777777" w:rsidR="00956856" w:rsidRDefault="00956856" w:rsidP="001B089C">
      <w:pPr>
        <w:pStyle w:val="ARCATSubSub2"/>
        <w:ind w:left="2070" w:hanging="360"/>
      </w:pPr>
      <w:r>
        <w:t>Regular or Reverse Roll available. Refer to drawings.</w:t>
      </w:r>
    </w:p>
    <w:p w14:paraId="53F620A8" w14:textId="77777777" w:rsidR="00DA523F" w:rsidRDefault="00DA523F" w:rsidP="001B089C">
      <w:pPr>
        <w:pStyle w:val="ARCATSubSub2"/>
        <w:ind w:left="2070" w:hanging="360"/>
      </w:pPr>
      <w:r>
        <w:t>Maximum Roll Diameter: 4-5/8 inches (118 mm)</w:t>
      </w:r>
    </w:p>
    <w:p w14:paraId="244FBACE" w14:textId="77777777" w:rsidR="00956856" w:rsidRDefault="00956856" w:rsidP="001B089C">
      <w:pPr>
        <w:pStyle w:val="ARCATSubSub2"/>
        <w:ind w:left="2070" w:hanging="360"/>
      </w:pPr>
      <w:proofErr w:type="spellStart"/>
      <w:r>
        <w:t>Hembar</w:t>
      </w:r>
      <w:proofErr w:type="spellEnd"/>
      <w:r>
        <w:t>: Aluminum slat heat sealed inside 1-3/4 inches (44 mm) hem pocket (to include side pockets, SSP)</w:t>
      </w:r>
    </w:p>
    <w:p w14:paraId="21BE2849" w14:textId="77777777" w:rsidR="00DA523F" w:rsidRDefault="00DA523F" w:rsidP="001B089C">
      <w:pPr>
        <w:pStyle w:val="ARCATSubSub2"/>
        <w:ind w:left="2070" w:hanging="360"/>
      </w:pPr>
      <w:r>
        <w:t>Heavy Duty Idler Mechanism with Set Pin to be Zinc Plated (-49).</w:t>
      </w:r>
    </w:p>
    <w:p w14:paraId="171C3BE2" w14:textId="77777777" w:rsidR="00DA523F" w:rsidRDefault="00DA523F" w:rsidP="001B089C">
      <w:pPr>
        <w:pStyle w:val="ARCATSubSub2"/>
        <w:ind w:left="2070" w:hanging="360"/>
      </w:pPr>
      <w:r>
        <w:t>Finish: Slim Brackets in Zinc Plated (-49).</w:t>
      </w:r>
    </w:p>
    <w:p w14:paraId="31320BE5" w14:textId="77777777" w:rsidR="00DA523F" w:rsidRDefault="00DA523F" w:rsidP="001B089C">
      <w:pPr>
        <w:pStyle w:val="ARCATSubSub2"/>
        <w:ind w:left="2070" w:hanging="360"/>
      </w:pPr>
      <w:r>
        <w:t xml:space="preserve">Optional MR350 </w:t>
      </w:r>
      <w:r w:rsidR="005D59E7">
        <w:t>Safety Brackets with Catch Pins and Retainer Rings</w:t>
      </w:r>
      <w:r>
        <w:t xml:space="preserve"> </w:t>
      </w:r>
      <w:r w:rsidR="005D59E7">
        <w:t xml:space="preserve">available </w:t>
      </w:r>
      <w:r>
        <w:t xml:space="preserve">for </w:t>
      </w:r>
      <w:proofErr w:type="spellStart"/>
      <w:r>
        <w:t>extra large</w:t>
      </w:r>
      <w:proofErr w:type="spellEnd"/>
      <w:r>
        <w:t xml:space="preserve"> or high bay applications.</w:t>
      </w:r>
    </w:p>
    <w:p w14:paraId="67FF0BE8" w14:textId="36771B3B" w:rsidR="00547E67" w:rsidRDefault="00547E67" w:rsidP="00CD253B">
      <w:pPr>
        <w:pStyle w:val="ARCATnote"/>
      </w:pPr>
      <w:r>
        <w:t>** NOTE TO SPECIFIER ** Optional MR450 Catch Bracke</w:t>
      </w:r>
      <w:r w:rsidR="005632AD">
        <w:t>t</w:t>
      </w:r>
      <w:r>
        <w:t xml:space="preserve"> System </w:t>
      </w:r>
      <w:r w:rsidR="005632AD">
        <w:t>(</w:t>
      </w:r>
      <w:r>
        <w:t>for shades up to 32 feet tall</w:t>
      </w:r>
      <w:r w:rsidR="005632AD">
        <w:t>)</w:t>
      </w:r>
      <w:r>
        <w:t>. Delete all of section f below if not required.</w:t>
      </w:r>
    </w:p>
    <w:p w14:paraId="3E78BA91" w14:textId="77777777" w:rsidR="00547E67" w:rsidRDefault="00547E67" w:rsidP="001B089C">
      <w:pPr>
        <w:pStyle w:val="ARCATSubSub2"/>
        <w:numPr>
          <w:ilvl w:val="0"/>
          <w:numId w:val="0"/>
        </w:numPr>
        <w:ind w:left="2070" w:hanging="360"/>
      </w:pPr>
    </w:p>
    <w:p w14:paraId="389A2D1C" w14:textId="77777777" w:rsidR="00DA523F" w:rsidRDefault="00DA523F" w:rsidP="001B089C">
      <w:pPr>
        <w:pStyle w:val="ARCATSubSub1"/>
        <w:numPr>
          <w:ilvl w:val="4"/>
          <w:numId w:val="3"/>
        </w:numPr>
        <w:ind w:left="2070" w:hanging="360"/>
      </w:pPr>
      <w:r>
        <w:t>Motor: MotoRise MR450 Catch Bracket System</w:t>
      </w:r>
    </w:p>
    <w:p w14:paraId="0DC15C3F" w14:textId="77777777" w:rsidR="005D59E7" w:rsidRDefault="005D59E7" w:rsidP="001B089C">
      <w:pPr>
        <w:pStyle w:val="ARCATSubSub2"/>
        <w:ind w:left="2070" w:hanging="360"/>
      </w:pPr>
      <w:r>
        <w:t>Model MotoRise MR450 Catch Bracket</w:t>
      </w:r>
    </w:p>
    <w:p w14:paraId="4DFCA4E4" w14:textId="77777777" w:rsidR="005D59E7" w:rsidRDefault="005D59E7" w:rsidP="001B089C">
      <w:pPr>
        <w:pStyle w:val="ARCATSubSub2"/>
        <w:ind w:left="2070" w:hanging="360"/>
      </w:pPr>
      <w:r>
        <w:t>Mounting brackets shall be Safety Brackets with Catch Pins and Retainer Rings and can be Ceiling or Wall Mount capable. Refer to drawings.</w:t>
      </w:r>
    </w:p>
    <w:p w14:paraId="704EAE05" w14:textId="77777777" w:rsidR="005D59E7" w:rsidRDefault="005D59E7" w:rsidP="001B089C">
      <w:pPr>
        <w:pStyle w:val="ARCATSubSub2"/>
        <w:ind w:left="2070" w:hanging="360"/>
      </w:pPr>
      <w:r>
        <w:t>Regular or Reverse Roll available. Refer to drawings.</w:t>
      </w:r>
    </w:p>
    <w:p w14:paraId="1576E4F0" w14:textId="77777777" w:rsidR="005D59E7" w:rsidRDefault="005D59E7" w:rsidP="001B089C">
      <w:pPr>
        <w:pStyle w:val="ARCATSubSub2"/>
        <w:ind w:left="2070" w:hanging="360"/>
      </w:pPr>
      <w:r>
        <w:t>Maximum Roll Diameter: 5-1/4 inches (133 mm)</w:t>
      </w:r>
    </w:p>
    <w:p w14:paraId="0D398D0E" w14:textId="77777777" w:rsidR="005D59E7" w:rsidRDefault="005D59E7" w:rsidP="001B089C">
      <w:pPr>
        <w:pStyle w:val="ARCATSubSub2"/>
        <w:ind w:left="2070" w:hanging="360"/>
      </w:pPr>
      <w:proofErr w:type="spellStart"/>
      <w:r>
        <w:t>Hembar</w:t>
      </w:r>
      <w:proofErr w:type="spellEnd"/>
      <w:r>
        <w:t>: Aluminum slat heat sealed inside 1-3/4 inches (44 mm) hem pocket (to include side pockets, SSP)</w:t>
      </w:r>
    </w:p>
    <w:p w14:paraId="73E4F899" w14:textId="77777777" w:rsidR="005D59E7" w:rsidRDefault="005D59E7" w:rsidP="001B089C">
      <w:pPr>
        <w:pStyle w:val="ARCATSubSub2"/>
        <w:ind w:left="2070" w:hanging="360"/>
      </w:pPr>
      <w:r>
        <w:t>Heavy Duty Idler Mechanism with Set Pin to be Zinc Plated (-49).</w:t>
      </w:r>
    </w:p>
    <w:p w14:paraId="3221ED5C" w14:textId="77777777" w:rsidR="00DA523F" w:rsidRDefault="005D59E7" w:rsidP="001B089C">
      <w:pPr>
        <w:pStyle w:val="ARCATSubSub2"/>
        <w:ind w:left="2070" w:hanging="360"/>
      </w:pPr>
      <w:r>
        <w:t>Finish: Slim Brackets in Zinc Plated (-49).</w:t>
      </w:r>
    </w:p>
    <w:p w14:paraId="5A9BABED" w14:textId="77777777" w:rsidR="00AF78DC" w:rsidRDefault="00AF78DC" w:rsidP="00AF78DC">
      <w:pPr>
        <w:pStyle w:val="ARCATParagraph"/>
      </w:pPr>
      <w:r>
        <w:t>Low voltage systems 24V DC</w:t>
      </w:r>
    </w:p>
    <w:p w14:paraId="211F8435" w14:textId="77777777" w:rsidR="00AF78DC" w:rsidRDefault="00AF78DC" w:rsidP="00AF78DC">
      <w:pPr>
        <w:pStyle w:val="ARCATSubPara"/>
      </w:pPr>
      <w:r>
        <w:t>Available motor types:</w:t>
      </w:r>
    </w:p>
    <w:p w14:paraId="511FA850" w14:textId="77777777" w:rsidR="00AF78DC" w:rsidRDefault="00AF78DC" w:rsidP="00AF78DC">
      <w:pPr>
        <w:pStyle w:val="ARCATSubSub1"/>
      </w:pPr>
      <w:r>
        <w:t>Wired-To-Switch Technology</w:t>
      </w:r>
    </w:p>
    <w:p w14:paraId="4688F4B5" w14:textId="77777777" w:rsidR="00AF78DC" w:rsidRDefault="00AF78DC" w:rsidP="00AF78DC">
      <w:pPr>
        <w:pStyle w:val="ARCATSubSub1"/>
      </w:pPr>
      <w:r>
        <w:t>RTS Radio Controlled Technology</w:t>
      </w:r>
    </w:p>
    <w:p w14:paraId="0F208FF6" w14:textId="77777777" w:rsidR="00AF78DC" w:rsidRDefault="00AF78DC" w:rsidP="00AF78DC">
      <w:pPr>
        <w:pStyle w:val="ARCATSubSub1"/>
      </w:pPr>
      <w:r>
        <w:t>Digital Technology</w:t>
      </w:r>
    </w:p>
    <w:p w14:paraId="6F3F796D" w14:textId="77777777" w:rsidR="004822BF" w:rsidRDefault="004822BF" w:rsidP="004822BF">
      <w:pPr>
        <w:pStyle w:val="ARCATSubPara"/>
      </w:pPr>
      <w:r>
        <w:t>Total hanging weight of shade band(s) shall not exceed 80 percent of the rated lifting capacity of the shade system.</w:t>
      </w:r>
    </w:p>
    <w:p w14:paraId="7122391D" w14:textId="366085E2" w:rsidR="004822BF" w:rsidRDefault="000B69FC" w:rsidP="004822BF">
      <w:pPr>
        <w:pStyle w:val="ARCATSubPara"/>
      </w:pPr>
      <w:r>
        <w:t>Available shade systems:</w:t>
      </w:r>
    </w:p>
    <w:p w14:paraId="2FFD01F9" w14:textId="282720A4" w:rsidR="005632AD" w:rsidRDefault="005632AD" w:rsidP="005632AD">
      <w:pPr>
        <w:pStyle w:val="ARCATnote"/>
      </w:pPr>
      <w:r>
        <w:t>** NOTE TO SPECIFIER ** Optional MR150 Slim System. Delete all of Section a below if not required.</w:t>
      </w:r>
    </w:p>
    <w:p w14:paraId="48F60ABD" w14:textId="416762AE" w:rsidR="000B69FC" w:rsidRDefault="000B69FC" w:rsidP="000B69FC">
      <w:pPr>
        <w:pStyle w:val="ARCATSubSub1"/>
      </w:pPr>
      <w:r>
        <w:t>MotoRise MR150 Slim System as manufactured by WT Shade</w:t>
      </w:r>
    </w:p>
    <w:p w14:paraId="2206E295" w14:textId="77777777" w:rsidR="000B69FC" w:rsidRDefault="000B69FC" w:rsidP="001B089C">
      <w:pPr>
        <w:pStyle w:val="ARCATSubSub2"/>
        <w:ind w:left="2700" w:hanging="360"/>
      </w:pPr>
      <w:r>
        <w:t>Model MotoRise MR150 Slim</w:t>
      </w:r>
    </w:p>
    <w:p w14:paraId="7D2F3382" w14:textId="77777777" w:rsidR="000B69FC" w:rsidRDefault="000B69FC" w:rsidP="001B089C">
      <w:pPr>
        <w:pStyle w:val="ARCATSubSub2"/>
        <w:ind w:left="2700" w:hanging="360"/>
      </w:pPr>
      <w:r>
        <w:t>Universal mounting bracket shall be Ceiling, Wall or Jamb Mount capable. Refer to drawings.</w:t>
      </w:r>
    </w:p>
    <w:p w14:paraId="16D80A13" w14:textId="77777777" w:rsidR="000B69FC" w:rsidRDefault="000B69FC" w:rsidP="001B089C">
      <w:pPr>
        <w:pStyle w:val="ARCATSubSub2"/>
        <w:ind w:left="2700" w:hanging="360"/>
      </w:pPr>
      <w:r>
        <w:t>Regular or Reverse Roll available. Refer to drawings.</w:t>
      </w:r>
    </w:p>
    <w:p w14:paraId="79073A83" w14:textId="77777777" w:rsidR="000B69FC" w:rsidRDefault="000B69FC" w:rsidP="001B089C">
      <w:pPr>
        <w:pStyle w:val="ARCATSubSub2"/>
        <w:ind w:left="2700" w:hanging="360"/>
      </w:pPr>
      <w:r>
        <w:t>Maximum Roll Diameter: 2-3/4 inches (70 mm).</w:t>
      </w:r>
    </w:p>
    <w:p w14:paraId="255CBBF6" w14:textId="77AE93DF" w:rsidR="000B69FC" w:rsidRDefault="000B69FC" w:rsidP="001B089C">
      <w:pPr>
        <w:pStyle w:val="ARCATnote"/>
        <w:ind w:left="2700" w:hanging="2790"/>
      </w:pPr>
      <w:r>
        <w:t xml:space="preserve">** NOTE TO SPECIFIER ** Alternative styles available here: </w:t>
      </w:r>
      <w:hyperlink r:id="rId15" w:history="1">
        <w:proofErr w:type="spellStart"/>
        <w:r w:rsidR="000A5FF9" w:rsidRPr="000A5FF9">
          <w:rPr>
            <w:rStyle w:val="Hyperlink"/>
          </w:rPr>
          <w:t>Hembar</w:t>
        </w:r>
        <w:proofErr w:type="spellEnd"/>
        <w:r w:rsidR="000A5FF9" w:rsidRPr="000A5FF9">
          <w:rPr>
            <w:rStyle w:val="Hyperlink"/>
          </w:rPr>
          <w:t xml:space="preserve"> styles</w:t>
        </w:r>
      </w:hyperlink>
    </w:p>
    <w:p w14:paraId="71A39652" w14:textId="77777777" w:rsidR="000B69FC" w:rsidRDefault="000B69FC" w:rsidP="001B089C">
      <w:pPr>
        <w:pStyle w:val="ARCATSubSub2"/>
        <w:ind w:left="2700" w:hanging="360"/>
      </w:pPr>
      <w:proofErr w:type="spellStart"/>
      <w:r>
        <w:t>Hembar</w:t>
      </w:r>
      <w:proofErr w:type="spellEnd"/>
      <w:r>
        <w:t>: Aluminum slat heat sealed inside 1-3/4 inches (44 mm) hem pocket (to include side pockets, SSP).</w:t>
      </w:r>
    </w:p>
    <w:p w14:paraId="2BCAAC58" w14:textId="77777777" w:rsidR="000B69FC" w:rsidRDefault="000B69FC" w:rsidP="001B089C">
      <w:pPr>
        <w:pStyle w:val="ARCATSubSub2"/>
        <w:ind w:left="2700" w:hanging="360"/>
      </w:pPr>
      <w:r>
        <w:t xml:space="preserve">Idler mechanism shall be spring </w:t>
      </w:r>
      <w:r w:rsidR="00745807">
        <w:t>loaded. Finished: White (-10) or Black (-90)</w:t>
      </w:r>
      <w:r>
        <w:t>. Idler color will be color coordinated based on fabric color. See WT Shade Color Coordination Guide for details.</w:t>
      </w:r>
    </w:p>
    <w:p w14:paraId="19427CD2" w14:textId="77777777" w:rsidR="000B69FC" w:rsidRDefault="000B69FC" w:rsidP="001B089C">
      <w:pPr>
        <w:pStyle w:val="ARCATSubSub2"/>
        <w:ind w:left="2700" w:hanging="360"/>
      </w:pPr>
      <w:r>
        <w:t xml:space="preserve">Finish: Slim </w:t>
      </w:r>
      <w:r w:rsidR="00745807">
        <w:t>Brackets in Zinc Plated (-49)</w:t>
      </w:r>
      <w:r>
        <w:t>.</w:t>
      </w:r>
    </w:p>
    <w:p w14:paraId="26BB3764" w14:textId="001C0D0C" w:rsidR="00660126" w:rsidRDefault="00660126" w:rsidP="001B089C">
      <w:pPr>
        <w:pStyle w:val="ARCATSubSub2"/>
        <w:ind w:left="2700" w:hanging="360"/>
      </w:pPr>
      <w:r>
        <w:t>Multi-banded up to three (3) bands.</w:t>
      </w:r>
    </w:p>
    <w:p w14:paraId="4F2D3430" w14:textId="6AA305CA" w:rsidR="005632AD" w:rsidRDefault="005632AD" w:rsidP="001B089C">
      <w:pPr>
        <w:pStyle w:val="ARCATnote"/>
        <w:ind w:left="2700" w:hanging="2880"/>
      </w:pPr>
      <w:r>
        <w:t>** NOTE TO SPECIFIER ** Optional MR150 SoloMount System with optional fascia. Delete all of Section b below if not required.</w:t>
      </w:r>
    </w:p>
    <w:p w14:paraId="7748CC85" w14:textId="23539152" w:rsidR="008B2900" w:rsidRDefault="008B2900" w:rsidP="001B089C">
      <w:pPr>
        <w:pStyle w:val="ARCATSubSub1"/>
        <w:ind w:left="2700" w:hanging="360"/>
      </w:pPr>
      <w:r>
        <w:t>MotoRise MR150 SoloMount System as manufactured by WT Shade</w:t>
      </w:r>
    </w:p>
    <w:p w14:paraId="3EDAF850" w14:textId="77777777" w:rsidR="00660126" w:rsidRDefault="00660126" w:rsidP="001B089C">
      <w:pPr>
        <w:pStyle w:val="ARCATSubSub2"/>
        <w:ind w:left="2700" w:hanging="360"/>
      </w:pPr>
      <w:r>
        <w:t>Model MotoRise MR150 SoloMount. SoloMount brackets are available with optional Front Fascia and/or Rear Fascia.</w:t>
      </w:r>
    </w:p>
    <w:p w14:paraId="7174E169" w14:textId="77777777" w:rsidR="00660126" w:rsidRDefault="00660126" w:rsidP="001B089C">
      <w:pPr>
        <w:pStyle w:val="ARCATSubSub2"/>
        <w:ind w:left="2700" w:hanging="360"/>
      </w:pPr>
      <w:r>
        <w:lastRenderedPageBreak/>
        <w:t>Universal mounting bracket shall be Ceiling, Wall or Jamb Mount capable. Refer to drawings.</w:t>
      </w:r>
    </w:p>
    <w:p w14:paraId="2BF87CDF" w14:textId="77777777" w:rsidR="00660126" w:rsidRDefault="00660126" w:rsidP="001B089C">
      <w:pPr>
        <w:pStyle w:val="ARCATSubSub2"/>
        <w:ind w:left="2700" w:hanging="360"/>
      </w:pPr>
      <w:r>
        <w:t>Regular or Reverse Roll available. Refer to drawings.</w:t>
      </w:r>
    </w:p>
    <w:p w14:paraId="76DB3713" w14:textId="77777777" w:rsidR="00660126" w:rsidRDefault="00660126" w:rsidP="001B089C">
      <w:pPr>
        <w:pStyle w:val="ARCATSubSub2"/>
        <w:ind w:left="2700" w:hanging="360"/>
      </w:pPr>
      <w:r>
        <w:t>Maximum Roll Diameter: 2-3/4 inches (70 mm).</w:t>
      </w:r>
    </w:p>
    <w:p w14:paraId="52DCB95B" w14:textId="667B1C2C" w:rsidR="00660126" w:rsidRDefault="00660126" w:rsidP="001B089C">
      <w:pPr>
        <w:pStyle w:val="ARCATnote"/>
        <w:ind w:left="2700" w:hanging="2700"/>
      </w:pPr>
      <w:r>
        <w:t xml:space="preserve">** NOTE TO SPECIFIER ** Alternative styles available here: </w:t>
      </w:r>
      <w:hyperlink r:id="rId16" w:history="1">
        <w:proofErr w:type="spellStart"/>
        <w:r w:rsidR="000A5FF9" w:rsidRPr="000A5FF9">
          <w:rPr>
            <w:rStyle w:val="Hyperlink"/>
          </w:rPr>
          <w:t>Hembar</w:t>
        </w:r>
        <w:proofErr w:type="spellEnd"/>
        <w:r w:rsidR="000A5FF9" w:rsidRPr="000A5FF9">
          <w:rPr>
            <w:rStyle w:val="Hyperlink"/>
          </w:rPr>
          <w:t xml:space="preserve"> styles</w:t>
        </w:r>
      </w:hyperlink>
    </w:p>
    <w:p w14:paraId="78BFAFCC" w14:textId="77777777" w:rsidR="00660126" w:rsidRDefault="00660126" w:rsidP="001B089C">
      <w:pPr>
        <w:pStyle w:val="ARCATSubSub2"/>
        <w:ind w:left="2700" w:hanging="360"/>
      </w:pPr>
      <w:proofErr w:type="spellStart"/>
      <w:r>
        <w:t>Hembar</w:t>
      </w:r>
      <w:proofErr w:type="spellEnd"/>
      <w:r>
        <w:t>: Aluminum slat heat sealed inside 1-3/4 inches (44 mm) hem pocket (to include side pockets, SSP).</w:t>
      </w:r>
    </w:p>
    <w:p w14:paraId="6CC819D8" w14:textId="77777777" w:rsidR="00660126" w:rsidRDefault="00660126" w:rsidP="001B089C">
      <w:pPr>
        <w:pStyle w:val="ARCATSubSub2"/>
        <w:ind w:left="2700" w:hanging="360"/>
      </w:pPr>
      <w:r>
        <w:t>Idler mechanism shall be spring loaded. Finished: White (-10) or Black (-90). Idler color will be color coordinated based on fabric color. See WT Shade Color Coordination Guide for details.</w:t>
      </w:r>
    </w:p>
    <w:p w14:paraId="539473AC" w14:textId="77777777" w:rsidR="00660126" w:rsidRDefault="00660126" w:rsidP="001B089C">
      <w:pPr>
        <w:pStyle w:val="ARCATSubSub2"/>
        <w:ind w:left="2700" w:hanging="360"/>
      </w:pPr>
      <w:r>
        <w:t>Finish: SoloMount Brackets in White (-10) or Black (-90). SoloMount Brackets will be color coordinated based on fabric color. See WT Shade Color Coordination Guide for details.</w:t>
      </w:r>
    </w:p>
    <w:p w14:paraId="01265F3C" w14:textId="77777777" w:rsidR="00660126" w:rsidRDefault="00660126" w:rsidP="001B089C">
      <w:pPr>
        <w:pStyle w:val="ARCATSubSub2"/>
        <w:ind w:left="2700" w:hanging="360"/>
      </w:pPr>
      <w:r>
        <w:t>Multi-banded up to three (3) bands.</w:t>
      </w:r>
    </w:p>
    <w:p w14:paraId="38203ACB" w14:textId="77777777" w:rsidR="00660126" w:rsidRDefault="00660126" w:rsidP="001B089C">
      <w:pPr>
        <w:pStyle w:val="ARCATSubSub2"/>
        <w:ind w:left="2700" w:hanging="360"/>
      </w:pPr>
      <w:r>
        <w:t xml:space="preserve">Optional </w:t>
      </w:r>
      <w:proofErr w:type="spellStart"/>
      <w:r>
        <w:t>Notchless</w:t>
      </w:r>
      <w:proofErr w:type="spellEnd"/>
      <w:r>
        <w:t xml:space="preserve"> Front and/or Rear Fascia size: 4-7/16 inches. </w:t>
      </w:r>
    </w:p>
    <w:p w14:paraId="477C47DA" w14:textId="773AF6F4" w:rsidR="00660126" w:rsidRDefault="00660126" w:rsidP="001B089C">
      <w:pPr>
        <w:pStyle w:val="ARCATSubSub2"/>
        <w:ind w:left="2700" w:hanging="360"/>
      </w:pPr>
      <w:r>
        <w:t xml:space="preserve">Front Fascia and Rear Fascia finishes are </w:t>
      </w:r>
      <w:r w:rsidR="00A2511B">
        <w:t xml:space="preserve">6063 </w:t>
      </w:r>
      <w:r>
        <w:t>Aluminum in White (-10), Ivory (-04), Silver (-20), Bronze (-50), Black (-90).</w:t>
      </w:r>
    </w:p>
    <w:p w14:paraId="05DD4DCA" w14:textId="0B22147E" w:rsidR="00660126" w:rsidRDefault="00660126" w:rsidP="001B089C">
      <w:pPr>
        <w:pStyle w:val="ARCATSubSub2"/>
        <w:ind w:left="2700" w:hanging="360"/>
      </w:pPr>
      <w:r>
        <w:t>Available 1060 Aluminum End Caps are not to exceed 1/32” thick and are press fit onto SoloMount Brackets. Taping is not acceptable. End Cap finish to be exact finish of Front and/or Rear Fascia. Plastic end caps are not acceptable.</w:t>
      </w:r>
    </w:p>
    <w:p w14:paraId="3578CDC9" w14:textId="27BC77B7" w:rsidR="005632AD" w:rsidRDefault="005632AD" w:rsidP="001B089C">
      <w:pPr>
        <w:pStyle w:val="ARCATnote"/>
      </w:pPr>
      <w:r>
        <w:t xml:space="preserve">** NOTE TO SPECIFIER ** Optional MR150 Piggyback SoloMount with optional </w:t>
      </w:r>
      <w:proofErr w:type="spellStart"/>
      <w:r>
        <w:t>fasca</w:t>
      </w:r>
      <w:proofErr w:type="spellEnd"/>
      <w:r>
        <w:t>. Delete all of Section c below if not required.</w:t>
      </w:r>
    </w:p>
    <w:p w14:paraId="15FDFED3" w14:textId="77777777" w:rsidR="00634320" w:rsidRDefault="00634320" w:rsidP="001B089C">
      <w:pPr>
        <w:pStyle w:val="ARCATSubSub1"/>
        <w:ind w:left="2700" w:hanging="360"/>
      </w:pPr>
      <w:r>
        <w:t>Motor: MotoRise MR150 Piggyback SoloMount System as manufactured by WT Shade</w:t>
      </w:r>
    </w:p>
    <w:p w14:paraId="4C25A038" w14:textId="77777777" w:rsidR="00634320" w:rsidRDefault="00634320" w:rsidP="001B089C">
      <w:pPr>
        <w:pStyle w:val="ARCATSubSub2"/>
        <w:ind w:left="2700" w:hanging="360"/>
      </w:pPr>
      <w:r>
        <w:t>Model MotoRise MR150 Piggyback SoloMount. SoloMount Brackets are available with optional Front Fascia and/or Rear Fascia.</w:t>
      </w:r>
    </w:p>
    <w:p w14:paraId="5A806DB1" w14:textId="77777777" w:rsidR="00634320" w:rsidRDefault="00634320" w:rsidP="001B089C">
      <w:pPr>
        <w:pStyle w:val="ARCATSubSub2"/>
        <w:ind w:left="2700" w:hanging="360"/>
      </w:pPr>
      <w:r>
        <w:t>Universal mounting bracket shall be Ceiling, Wall or Jamb Mount capable. Refer to drawings.</w:t>
      </w:r>
    </w:p>
    <w:p w14:paraId="0BFD07FB" w14:textId="77777777" w:rsidR="00634320" w:rsidRDefault="00634320" w:rsidP="001B089C">
      <w:pPr>
        <w:pStyle w:val="ARCATSubSub2"/>
        <w:ind w:left="2700" w:hanging="360"/>
      </w:pPr>
      <w:r>
        <w:t>Regular or Reverse Roll available. Refer to drawings.</w:t>
      </w:r>
    </w:p>
    <w:p w14:paraId="0527D226" w14:textId="77777777" w:rsidR="00634320" w:rsidRDefault="00634320" w:rsidP="001B089C">
      <w:pPr>
        <w:pStyle w:val="ARCATSubSub2"/>
        <w:ind w:left="2700" w:hanging="360"/>
      </w:pPr>
      <w:r>
        <w:t>Maximum Roll Diameter: 2-3/4 inches (70 mm).</w:t>
      </w:r>
    </w:p>
    <w:p w14:paraId="63B5A47D" w14:textId="737EC585" w:rsidR="00634320" w:rsidRDefault="00634320" w:rsidP="001B089C">
      <w:pPr>
        <w:pStyle w:val="ARCATnote"/>
        <w:ind w:left="2700" w:hanging="2700"/>
      </w:pPr>
      <w:r>
        <w:t xml:space="preserve">** NOTE TO SPECIFIER ** Alternative styles available here: </w:t>
      </w:r>
      <w:hyperlink r:id="rId17" w:history="1">
        <w:proofErr w:type="spellStart"/>
        <w:r w:rsidR="000A5FF9" w:rsidRPr="000A5FF9">
          <w:rPr>
            <w:rStyle w:val="Hyperlink"/>
          </w:rPr>
          <w:t>Hembar</w:t>
        </w:r>
        <w:proofErr w:type="spellEnd"/>
        <w:r w:rsidR="000A5FF9" w:rsidRPr="000A5FF9">
          <w:rPr>
            <w:rStyle w:val="Hyperlink"/>
          </w:rPr>
          <w:t xml:space="preserve"> styles</w:t>
        </w:r>
      </w:hyperlink>
    </w:p>
    <w:p w14:paraId="4A744173" w14:textId="77777777" w:rsidR="00634320" w:rsidRDefault="00634320" w:rsidP="001B089C">
      <w:pPr>
        <w:pStyle w:val="ARCATSubSub2"/>
        <w:ind w:left="2700" w:hanging="360"/>
      </w:pPr>
      <w:proofErr w:type="spellStart"/>
      <w:r>
        <w:t>Hembar</w:t>
      </w:r>
      <w:proofErr w:type="spellEnd"/>
      <w:r>
        <w:t>: Aluminum slat heat sealed inside 1-3/4 inches (44 mm) hem pocket (to include side pockets, SSP).</w:t>
      </w:r>
    </w:p>
    <w:p w14:paraId="68FFC426" w14:textId="77777777" w:rsidR="00634320" w:rsidRDefault="00634320" w:rsidP="001B089C">
      <w:pPr>
        <w:pStyle w:val="ARCATSubSub2"/>
        <w:ind w:left="2700" w:hanging="360"/>
      </w:pPr>
      <w:r>
        <w:t>Idler mechanism shall be spring loaded. Finished: White (-10) or Black (-90). Idler color will be color coordinated based on fabric color. See WT Shade Color Coordination Guide for details.</w:t>
      </w:r>
    </w:p>
    <w:p w14:paraId="3714CACF" w14:textId="77777777" w:rsidR="00634320" w:rsidRDefault="00634320" w:rsidP="001B089C">
      <w:pPr>
        <w:pStyle w:val="ARCATSubSub2"/>
        <w:ind w:left="2700" w:hanging="360"/>
      </w:pPr>
      <w:r>
        <w:t>Finish: SoloMount Brackets in White (-10) or Black (-90). SoloMount Brackets will be color coordinated based on fabric color. See WT Shade Color Coordination Guide for details.</w:t>
      </w:r>
    </w:p>
    <w:p w14:paraId="33B53B58" w14:textId="77777777" w:rsidR="00634320" w:rsidRDefault="00634320" w:rsidP="001B089C">
      <w:pPr>
        <w:pStyle w:val="ARCATSubSub2"/>
        <w:ind w:left="2700" w:hanging="360"/>
      </w:pPr>
      <w:r>
        <w:t>Multi-banded up to three (3) bands.</w:t>
      </w:r>
    </w:p>
    <w:p w14:paraId="4AB27822" w14:textId="77777777" w:rsidR="00634320" w:rsidRDefault="00634320" w:rsidP="001B089C">
      <w:pPr>
        <w:pStyle w:val="ARCATSubSub2"/>
        <w:ind w:left="2700" w:hanging="360"/>
      </w:pPr>
      <w:r>
        <w:t xml:space="preserve">Optional </w:t>
      </w:r>
      <w:proofErr w:type="spellStart"/>
      <w:r>
        <w:t>Notchless</w:t>
      </w:r>
      <w:proofErr w:type="spellEnd"/>
      <w:r>
        <w:t xml:space="preserve"> Front and/or Rear Fascia size: 6-13/16 inches. (21 mm)</w:t>
      </w:r>
    </w:p>
    <w:p w14:paraId="3BB79009" w14:textId="444340AF" w:rsidR="00634320" w:rsidRDefault="00634320" w:rsidP="001B089C">
      <w:pPr>
        <w:pStyle w:val="ARCATSubSub2"/>
        <w:ind w:left="2700" w:hanging="360"/>
      </w:pPr>
      <w:r>
        <w:t xml:space="preserve">Front Fascia and Rear Fascia finishes are </w:t>
      </w:r>
      <w:r w:rsidR="00A2511B">
        <w:t xml:space="preserve">6063 </w:t>
      </w:r>
      <w:r>
        <w:t>Aluminum in White (-10), Ivory (-04), Silver (-20), Bronze (-50), Black (-90).</w:t>
      </w:r>
    </w:p>
    <w:p w14:paraId="0C1D8164" w14:textId="068940EA" w:rsidR="00634320" w:rsidRDefault="00634320" w:rsidP="001B089C">
      <w:pPr>
        <w:pStyle w:val="ARCATSubSub2"/>
        <w:ind w:left="2700" w:hanging="360"/>
      </w:pPr>
      <w:r>
        <w:t>Available 1060 Aluminum End Caps are not to exceed 1/32” thick and are press fit onto SoloMount Brackets. Taping is not acceptable. End Cap finish to be exact finish of Front and/or Rear Fascia. Plastic end caps are not acceptable</w:t>
      </w:r>
    </w:p>
    <w:p w14:paraId="5A8BF5F3" w14:textId="7E98B4CC" w:rsidR="00A2511B" w:rsidRDefault="00A2511B" w:rsidP="00A2511B">
      <w:pPr>
        <w:pStyle w:val="ARCATnote"/>
      </w:pPr>
      <w:r>
        <w:t>** NOTE TO SPECIFIER ** Motorized Shading systems are available with a variety of controls depending on the control type chosen in A.1.a. Delete controls not required</w:t>
      </w:r>
    </w:p>
    <w:p w14:paraId="62F97DD1" w14:textId="77777777" w:rsidR="0006796B" w:rsidRDefault="0006796B" w:rsidP="0006796B">
      <w:pPr>
        <w:pStyle w:val="ARCATArticle"/>
      </w:pPr>
      <w:r>
        <w:t>CONTROLS</w:t>
      </w:r>
    </w:p>
    <w:p w14:paraId="185CA660" w14:textId="77777777" w:rsidR="0006796B" w:rsidRDefault="0006796B" w:rsidP="0006796B">
      <w:pPr>
        <w:pStyle w:val="ARCATParagraph"/>
      </w:pPr>
      <w:r>
        <w:t>Wired Technology:</w:t>
      </w:r>
    </w:p>
    <w:p w14:paraId="3567767C" w14:textId="77777777" w:rsidR="0006796B" w:rsidRDefault="0006796B" w:rsidP="0006796B">
      <w:pPr>
        <w:pStyle w:val="ARCATSubPara"/>
      </w:pPr>
      <w:r>
        <w:t>Line Voltage Switching via single pole double throw (SPDT) or double pole double throw (DPDT) switches. Switches can be either momentary or maintained.</w:t>
      </w:r>
    </w:p>
    <w:p w14:paraId="5D394312" w14:textId="77777777" w:rsidR="0006796B" w:rsidRDefault="0006796B" w:rsidP="0006796B">
      <w:pPr>
        <w:pStyle w:val="ARCATSubPara"/>
      </w:pPr>
      <w:r>
        <w:t>Motors shall have rapid limit switches to set the upper and lower limits of the shade.</w:t>
      </w:r>
    </w:p>
    <w:p w14:paraId="78CEE313" w14:textId="77777777" w:rsidR="0006796B" w:rsidRDefault="0006796B" w:rsidP="0006796B">
      <w:pPr>
        <w:pStyle w:val="ARCATParagraph"/>
      </w:pPr>
      <w:r>
        <w:t>RTS (Radio Controlled Technology):</w:t>
      </w:r>
    </w:p>
    <w:p w14:paraId="33EA526E" w14:textId="77777777" w:rsidR="0006796B" w:rsidRDefault="0006796B" w:rsidP="0006796B">
      <w:pPr>
        <w:pStyle w:val="ARCATSubPara"/>
      </w:pPr>
      <w:r>
        <w:t>Furnish with wireless handheld remote transmitter.</w:t>
      </w:r>
    </w:p>
    <w:p w14:paraId="3F69099F" w14:textId="77777777" w:rsidR="0006796B" w:rsidRDefault="0006796B" w:rsidP="0006796B">
      <w:pPr>
        <w:pStyle w:val="ARCATSubPara"/>
      </w:pPr>
      <w:r>
        <w:t>Furnish with wireless wall switch.</w:t>
      </w:r>
    </w:p>
    <w:p w14:paraId="3BA2F36D" w14:textId="77777777" w:rsidR="0006796B" w:rsidRDefault="0006796B" w:rsidP="0006796B">
      <w:pPr>
        <w:pStyle w:val="ARCATSubPara"/>
      </w:pPr>
      <w:r>
        <w:t>Options:</w:t>
      </w:r>
    </w:p>
    <w:p w14:paraId="75616E31" w14:textId="77777777" w:rsidR="0006796B" w:rsidRDefault="0006796B" w:rsidP="0006796B">
      <w:pPr>
        <w:pStyle w:val="ARCATSubSub1"/>
      </w:pPr>
      <w:r>
        <w:lastRenderedPageBreak/>
        <w:t>Interior Sun &amp; Temperature Sensor. Refer to drawings.</w:t>
      </w:r>
    </w:p>
    <w:p w14:paraId="35CD4696" w14:textId="77777777" w:rsidR="0006796B" w:rsidRDefault="0006796B" w:rsidP="0006796B">
      <w:pPr>
        <w:pStyle w:val="ARCATSubSub1"/>
      </w:pPr>
      <w:r>
        <w:t>RTS Repeater. Refer to drawings.</w:t>
      </w:r>
    </w:p>
    <w:p w14:paraId="1F19BAD7" w14:textId="77777777" w:rsidR="0006796B" w:rsidRDefault="0006796B" w:rsidP="0006796B">
      <w:pPr>
        <w:pStyle w:val="ARCATSubSub1"/>
      </w:pPr>
      <w:r>
        <w:t>Timer and Sun Sensor. Refer to drawings.</w:t>
      </w:r>
    </w:p>
    <w:p w14:paraId="3921957C" w14:textId="77777777" w:rsidR="0006796B" w:rsidRDefault="0006796B" w:rsidP="0006796B">
      <w:pPr>
        <w:pStyle w:val="ARCATSubSub1"/>
      </w:pPr>
      <w:r>
        <w:t>Universal RTS Interface for 3rd Party Integration. Refer to drawings.</w:t>
      </w:r>
    </w:p>
    <w:p w14:paraId="5870858B" w14:textId="77777777" w:rsidR="0006796B" w:rsidRDefault="0006796B" w:rsidP="0006796B">
      <w:pPr>
        <w:pStyle w:val="ARCATParagraph"/>
      </w:pPr>
      <w:r>
        <w:t>Digital - Fully Scalable Motor Network:</w:t>
      </w:r>
    </w:p>
    <w:p w14:paraId="6FC01AFB" w14:textId="77777777" w:rsidR="0006796B" w:rsidRDefault="0006796B" w:rsidP="0006796B">
      <w:pPr>
        <w:pStyle w:val="ARCATSubPara"/>
      </w:pPr>
      <w:r>
        <w:t>Intelligent encoded programmable/addressable motors for shade grouping.</w:t>
      </w:r>
    </w:p>
    <w:p w14:paraId="37D80832" w14:textId="77777777" w:rsidR="0006796B" w:rsidRDefault="0006796B" w:rsidP="0006796B">
      <w:pPr>
        <w:pStyle w:val="ARCATSubSub1"/>
      </w:pPr>
      <w:r>
        <w:t>Up to 16 addresses for a multitude of overlapping groups.</w:t>
      </w:r>
    </w:p>
    <w:p w14:paraId="75BF2720" w14:textId="77777777" w:rsidR="0006796B" w:rsidRDefault="0006796B" w:rsidP="0006796B">
      <w:pPr>
        <w:pStyle w:val="ARCATSubSub1"/>
      </w:pPr>
      <w:r>
        <w:t>Motors are capable of up to 16 custom intermediate shade positions.</w:t>
      </w:r>
    </w:p>
    <w:p w14:paraId="414CE2F9" w14:textId="77777777" w:rsidR="0006796B" w:rsidRDefault="0006796B" w:rsidP="0006796B">
      <w:pPr>
        <w:pStyle w:val="ARCATSubPara"/>
      </w:pPr>
      <w:r>
        <w:t xml:space="preserve">The system shall have the capability of </w:t>
      </w:r>
      <w:proofErr w:type="gramStart"/>
      <w:r>
        <w:t>two way</w:t>
      </w:r>
      <w:proofErr w:type="gramEnd"/>
      <w:r>
        <w:t xml:space="preserve"> digital communication over the entire network.</w:t>
      </w:r>
    </w:p>
    <w:p w14:paraId="3DAC371C" w14:textId="77777777" w:rsidR="0006796B" w:rsidRDefault="0006796B" w:rsidP="0006796B">
      <w:pPr>
        <w:pStyle w:val="ARCATSubPara"/>
      </w:pPr>
      <w:r>
        <w:t>Available with Line Voltage or Low Voltage systems.</w:t>
      </w:r>
    </w:p>
    <w:p w14:paraId="12CB000C" w14:textId="77777777" w:rsidR="0006796B" w:rsidRDefault="0006796B" w:rsidP="0006796B">
      <w:pPr>
        <w:pStyle w:val="ARCATSubPara"/>
      </w:pPr>
      <w:r>
        <w:t>Network communication of up to 4000' per network.</w:t>
      </w:r>
    </w:p>
    <w:p w14:paraId="10CD7BCB" w14:textId="77777777" w:rsidR="0006796B" w:rsidRDefault="0006796B" w:rsidP="0006796B">
      <w:pPr>
        <w:pStyle w:val="ARCATSubPara"/>
      </w:pPr>
      <w:r>
        <w:t>Single point of integration to 3rd party systems.</w:t>
      </w:r>
    </w:p>
    <w:p w14:paraId="3612CD66" w14:textId="77777777" w:rsidR="0006796B" w:rsidRDefault="0006796B" w:rsidP="0006796B">
      <w:pPr>
        <w:pStyle w:val="ARCATSubPara"/>
      </w:pPr>
      <w:r>
        <w:t>Electronic limits for accurate shade positioning.</w:t>
      </w:r>
    </w:p>
    <w:p w14:paraId="0A5E93CE" w14:textId="77777777" w:rsidR="005D59E7" w:rsidRDefault="005D59E7" w:rsidP="0006796B">
      <w:pPr>
        <w:pStyle w:val="ARCATSubPara"/>
      </w:pPr>
      <w:r>
        <w:t xml:space="preserve">Available with optional </w:t>
      </w:r>
      <w:r w:rsidR="00826681">
        <w:t xml:space="preserve">comprehensive </w:t>
      </w:r>
      <w:r>
        <w:t xml:space="preserve">solar </w:t>
      </w:r>
      <w:r w:rsidR="00826681">
        <w:t xml:space="preserve">management </w:t>
      </w:r>
      <w:r>
        <w:t xml:space="preserve">system </w:t>
      </w:r>
      <w:r w:rsidR="00826681">
        <w:t>to minimize the use of electric light by maximizing controllable usable daylight into the space through precise automated movements of motorized shades.</w:t>
      </w:r>
    </w:p>
    <w:p w14:paraId="6958FFD4" w14:textId="77777777" w:rsidR="0006796B" w:rsidRDefault="0006796B" w:rsidP="0006796B">
      <w:pPr>
        <w:pStyle w:val="ARCATParagraph"/>
      </w:pPr>
      <w:r>
        <w:t>Dry Contact:</w:t>
      </w:r>
    </w:p>
    <w:p w14:paraId="165B587C" w14:textId="77777777" w:rsidR="0006796B" w:rsidRDefault="0006796B" w:rsidP="0006796B">
      <w:pPr>
        <w:pStyle w:val="ARCATSubPara"/>
      </w:pPr>
      <w:r>
        <w:t>Motors shall be equipped with dry contacts to support moving the shades up and down and setting the limits.</w:t>
      </w:r>
    </w:p>
    <w:p w14:paraId="495E592C" w14:textId="77777777" w:rsidR="0006796B" w:rsidRDefault="0006796B" w:rsidP="0006796B">
      <w:pPr>
        <w:pStyle w:val="ARCATSubPara"/>
      </w:pPr>
      <w:r>
        <w:t>Available with Line Voltage or Low Voltage systems.</w:t>
      </w:r>
    </w:p>
    <w:p w14:paraId="438FDBCE" w14:textId="77777777" w:rsidR="0006796B" w:rsidRDefault="0006796B" w:rsidP="0006796B">
      <w:pPr>
        <w:pStyle w:val="ARCATnote"/>
      </w:pPr>
      <w:r>
        <w:t>** NOTE TO SPECIFIER ** Shading systems are customizable and available with a variety of accessories that will enhance the performance of your shades.</w:t>
      </w:r>
    </w:p>
    <w:p w14:paraId="00F03A1E" w14:textId="77777777" w:rsidR="0006796B" w:rsidRDefault="0006796B" w:rsidP="0006796B">
      <w:pPr>
        <w:pStyle w:val="ARCATArticle"/>
      </w:pPr>
      <w:r>
        <w:t xml:space="preserve">SHADE </w:t>
      </w:r>
      <w:proofErr w:type="spellStart"/>
      <w:r>
        <w:t>ACCESSORlES</w:t>
      </w:r>
      <w:proofErr w:type="spellEnd"/>
    </w:p>
    <w:p w14:paraId="1AF240EE" w14:textId="77777777" w:rsidR="0006796B" w:rsidRDefault="00F441B2" w:rsidP="0006796B">
      <w:pPr>
        <w:pStyle w:val="ARCATParagraph"/>
        <w:spacing w:before="0"/>
      </w:pPr>
      <w:r>
        <w:t xml:space="preserve">Light Blocking: Provide side channels, center channels, sill channel and light stop angles to seal interior space from exterior </w:t>
      </w:r>
      <w:r w:rsidR="0052390B">
        <w:t>light s</w:t>
      </w:r>
      <w:r>
        <w:t>ource.</w:t>
      </w:r>
    </w:p>
    <w:p w14:paraId="5AB1AE7F" w14:textId="43E5FE6A" w:rsidR="0052390B" w:rsidRDefault="0052390B" w:rsidP="0052390B">
      <w:pPr>
        <w:pStyle w:val="ARCATSubPara"/>
      </w:pPr>
      <w:r>
        <w:t xml:space="preserve">Extruded </w:t>
      </w:r>
      <w:r w:rsidR="00A2511B">
        <w:t xml:space="preserve">6063 </w:t>
      </w:r>
      <w:r>
        <w:t>aluminum.</w:t>
      </w:r>
    </w:p>
    <w:p w14:paraId="6D8020C7" w14:textId="77777777" w:rsidR="0052390B" w:rsidRDefault="0052390B" w:rsidP="0052390B">
      <w:pPr>
        <w:pStyle w:val="ARCATSubPara"/>
      </w:pPr>
      <w:r>
        <w:t>1/4 inch (6 mm) non-adhesive brush insert Grey (-80)</w:t>
      </w:r>
    </w:p>
    <w:p w14:paraId="67766455" w14:textId="77777777" w:rsidR="0006796B" w:rsidRDefault="00487DAF" w:rsidP="0006796B">
      <w:pPr>
        <w:pStyle w:val="ARCATSubPara"/>
      </w:pPr>
      <w:r>
        <w:t>Color: White (-10), Ivory (-04), Silver (-20), Black (-90), Bronze (-50)</w:t>
      </w:r>
      <w:r w:rsidR="0006796B">
        <w:t>.</w:t>
      </w:r>
    </w:p>
    <w:p w14:paraId="43F3FC67" w14:textId="77777777" w:rsidR="0006796B" w:rsidRDefault="0006796B" w:rsidP="0006796B">
      <w:pPr>
        <w:pStyle w:val="ARCATSubPara"/>
      </w:pPr>
      <w:r>
        <w:t>Provide channel top caps and hole plugs with channels.</w:t>
      </w:r>
    </w:p>
    <w:p w14:paraId="0226C800" w14:textId="77777777" w:rsidR="0006796B" w:rsidRDefault="0006796B" w:rsidP="0006796B">
      <w:pPr>
        <w:pStyle w:val="ARCATSubPara"/>
      </w:pPr>
      <w:r>
        <w:t>Provide where indicated or required by drawings.</w:t>
      </w:r>
    </w:p>
    <w:p w14:paraId="24D34D8B" w14:textId="77777777" w:rsidR="0006796B" w:rsidRDefault="009364A0" w:rsidP="0006796B">
      <w:pPr>
        <w:pStyle w:val="ARCATParagraph"/>
      </w:pPr>
      <w:r>
        <w:t>Shade Pockets: Provide shade pockets as indicated or required drawings.</w:t>
      </w:r>
    </w:p>
    <w:p w14:paraId="5952810C" w14:textId="758B3447" w:rsidR="0069317A" w:rsidRDefault="0069317A" w:rsidP="0069317A">
      <w:pPr>
        <w:pStyle w:val="ARCATSubPara"/>
      </w:pPr>
      <w:r>
        <w:t xml:space="preserve">Extruded </w:t>
      </w:r>
      <w:r w:rsidR="00A2511B">
        <w:t xml:space="preserve">6063 </w:t>
      </w:r>
      <w:r>
        <w:t>aluminum (.0</w:t>
      </w:r>
      <w:r w:rsidR="00A2511B">
        <w:t>75</w:t>
      </w:r>
      <w:r>
        <w:t>” thick) in White (-10).</w:t>
      </w:r>
    </w:p>
    <w:p w14:paraId="4D2D9901" w14:textId="77777777" w:rsidR="0069317A" w:rsidRDefault="0069317A" w:rsidP="0069317A">
      <w:pPr>
        <w:pStyle w:val="ARCATSubPara"/>
      </w:pPr>
      <w:r>
        <w:t>Provide splice pins and end caps where indicated or required by drawings.</w:t>
      </w:r>
    </w:p>
    <w:p w14:paraId="69538790" w14:textId="77777777" w:rsidR="0069317A" w:rsidRDefault="0069317A" w:rsidP="0069317A">
      <w:pPr>
        <w:pStyle w:val="ARCATSubPara"/>
      </w:pPr>
      <w:r>
        <w:t>Provide ceiling tile support where indicated or required by drawings.</w:t>
      </w:r>
    </w:p>
    <w:p w14:paraId="4484951A" w14:textId="77777777" w:rsidR="0069317A" w:rsidRDefault="0069317A" w:rsidP="0069317A">
      <w:pPr>
        <w:pStyle w:val="ARCATSubPara"/>
      </w:pPr>
      <w:r>
        <w:t>Sizes:</w:t>
      </w:r>
    </w:p>
    <w:p w14:paraId="2D58CE9A" w14:textId="77777777" w:rsidR="0069317A" w:rsidRDefault="0069317A" w:rsidP="0069317A">
      <w:pPr>
        <w:pStyle w:val="ARCATnote"/>
      </w:pPr>
      <w:r>
        <w:t>** NOTE TO SPECIFIER ** Delete sizes not required.</w:t>
      </w:r>
    </w:p>
    <w:p w14:paraId="42FAC0B6" w14:textId="77777777" w:rsidR="0069317A" w:rsidRDefault="0069317A" w:rsidP="0069317A">
      <w:pPr>
        <w:pStyle w:val="ARCATSubSub1"/>
      </w:pPr>
      <w:r>
        <w:t>5" x 5" (extruded aluminum).</w:t>
      </w:r>
    </w:p>
    <w:p w14:paraId="28BFECFF" w14:textId="77777777" w:rsidR="0069317A" w:rsidRDefault="0069317A" w:rsidP="0069317A">
      <w:pPr>
        <w:pStyle w:val="ARCATSubSub1"/>
      </w:pPr>
      <w:r>
        <w:t>5" x 5" with tile support (extruded aluminum).</w:t>
      </w:r>
    </w:p>
    <w:p w14:paraId="65F3B52C" w14:textId="77777777" w:rsidR="0069317A" w:rsidRDefault="0069317A" w:rsidP="0069317A">
      <w:pPr>
        <w:pStyle w:val="ARCATSubSub1"/>
      </w:pPr>
      <w:r>
        <w:t>6" x 9" in Mill Finish (-99) with White (-10) aluminum closure mount (</w:t>
      </w:r>
      <w:proofErr w:type="gramStart"/>
      <w:r>
        <w:t>20 gauge</w:t>
      </w:r>
      <w:proofErr w:type="gramEnd"/>
      <w:r>
        <w:t xml:space="preserve"> galvanized 1018 CRS).</w:t>
      </w:r>
    </w:p>
    <w:p w14:paraId="517A3E36" w14:textId="3C313061" w:rsidR="0006796B" w:rsidRDefault="0069317A" w:rsidP="0069317A">
      <w:pPr>
        <w:pStyle w:val="ARCATSubSub1"/>
      </w:pPr>
      <w:r>
        <w:t>6" x 9" in Mill Finish (-99) with White (-10) aluminum closure mount with tile support (</w:t>
      </w:r>
      <w:proofErr w:type="gramStart"/>
      <w:r>
        <w:t>20 gauge</w:t>
      </w:r>
      <w:proofErr w:type="gramEnd"/>
      <w:r>
        <w:t xml:space="preserve"> galvanized 1018 CRS)</w:t>
      </w:r>
    </w:p>
    <w:p w14:paraId="689DEE1B" w14:textId="77777777" w:rsidR="00AB2C72" w:rsidRDefault="00AB2C72" w:rsidP="00AB2C72">
      <w:pPr>
        <w:pStyle w:val="ARCATnote"/>
      </w:pPr>
      <w:r>
        <w:t xml:space="preserve">** NOTE TO SPECIFIER ** Optional. See bottom closure and mount options here: </w:t>
      </w:r>
      <w:hyperlink r:id="rId18" w:history="1">
        <w:r w:rsidRPr="000A5FF9">
          <w:rPr>
            <w:rStyle w:val="Hyperlink"/>
          </w:rPr>
          <w:t>Shading Enclosures</w:t>
        </w:r>
      </w:hyperlink>
      <w:r>
        <w:rPr>
          <w:rStyle w:val="Hyperlink"/>
        </w:rPr>
        <w:t xml:space="preserve"> </w:t>
      </w:r>
      <w:r>
        <w:t>Delete all of Section C below if not required.</w:t>
      </w:r>
    </w:p>
    <w:p w14:paraId="4619D8C6" w14:textId="77777777" w:rsidR="00AB2C72" w:rsidRDefault="00AB2C72" w:rsidP="0069317A">
      <w:pPr>
        <w:pStyle w:val="ARCATSubSub1"/>
      </w:pPr>
    </w:p>
    <w:p w14:paraId="59B186AA" w14:textId="77777777" w:rsidR="00C021C3" w:rsidRDefault="00C021C3" w:rsidP="00C021C3">
      <w:pPr>
        <w:pStyle w:val="ARCATParagraph"/>
      </w:pPr>
      <w:r>
        <w:t>Shade Pocket Closure and Mount</w:t>
      </w:r>
    </w:p>
    <w:p w14:paraId="0A881AED" w14:textId="4B6B7D7A" w:rsidR="00C021C3" w:rsidRDefault="00C021C3" w:rsidP="00C021C3">
      <w:pPr>
        <w:pStyle w:val="ARCATSubPara"/>
      </w:pPr>
      <w:r>
        <w:t xml:space="preserve">Extruded </w:t>
      </w:r>
      <w:r w:rsidR="00A2511B">
        <w:t xml:space="preserve">6063 </w:t>
      </w:r>
      <w:r>
        <w:t>aluminum (.060 thick).</w:t>
      </w:r>
    </w:p>
    <w:p w14:paraId="227DB08B" w14:textId="35949046" w:rsidR="00C021C3" w:rsidRDefault="00A2511B" w:rsidP="00C021C3">
      <w:pPr>
        <w:pStyle w:val="ARCATSubPara"/>
      </w:pPr>
      <w:r>
        <w:t>Color:</w:t>
      </w:r>
      <w:r w:rsidR="00C021C3">
        <w:t xml:space="preserve"> </w:t>
      </w:r>
      <w:r>
        <w:t>White (-10)</w:t>
      </w:r>
      <w:r w:rsidR="00C021C3">
        <w:t>.</w:t>
      </w:r>
    </w:p>
    <w:p w14:paraId="4AEA920C" w14:textId="77777777" w:rsidR="00C021C3" w:rsidRDefault="00C021C3" w:rsidP="00C021C3">
      <w:pPr>
        <w:pStyle w:val="ARCATSubPara"/>
      </w:pPr>
      <w:r>
        <w:t>Sizes:</w:t>
      </w:r>
    </w:p>
    <w:p w14:paraId="23F1B020" w14:textId="77777777" w:rsidR="00C021C3" w:rsidRDefault="00C021C3" w:rsidP="00C021C3">
      <w:pPr>
        <w:pStyle w:val="ARCATnote"/>
      </w:pPr>
      <w:r>
        <w:t>** NOTE TO SPECIFIER ** Delete sizes not required.</w:t>
      </w:r>
    </w:p>
    <w:p w14:paraId="09FE8655" w14:textId="77777777" w:rsidR="00C021C3" w:rsidRDefault="00C021C3" w:rsidP="00C021C3">
      <w:pPr>
        <w:pStyle w:val="ARCATSubSub1"/>
      </w:pPr>
      <w:r>
        <w:t>2" Bottom Closure.</w:t>
      </w:r>
    </w:p>
    <w:p w14:paraId="04742208" w14:textId="77777777" w:rsidR="00C021C3" w:rsidRDefault="00C021C3" w:rsidP="00C021C3">
      <w:pPr>
        <w:pStyle w:val="ARCATSubSub1"/>
      </w:pPr>
      <w:r>
        <w:t>3" Bottom Closure.</w:t>
      </w:r>
    </w:p>
    <w:p w14:paraId="764A3464" w14:textId="77777777" w:rsidR="00C021C3" w:rsidRDefault="00C021C3" w:rsidP="00C021C3">
      <w:pPr>
        <w:pStyle w:val="ARCATSubSub1"/>
      </w:pPr>
      <w:r>
        <w:t>5" Bottom Closure.</w:t>
      </w:r>
    </w:p>
    <w:p w14:paraId="17C8D5F8" w14:textId="77777777" w:rsidR="00C021C3" w:rsidRDefault="00C021C3" w:rsidP="00C021C3">
      <w:pPr>
        <w:pStyle w:val="ARCATSubSub1"/>
      </w:pPr>
      <w:r>
        <w:t>Closure Mount.</w:t>
      </w:r>
    </w:p>
    <w:p w14:paraId="0EC54577" w14:textId="45B9CA67" w:rsidR="00C021C3" w:rsidRDefault="00C021C3" w:rsidP="00C021C3">
      <w:pPr>
        <w:pStyle w:val="ARCATSubSub1"/>
      </w:pPr>
      <w:r>
        <w:t>Closure Mount with Tile Support.</w:t>
      </w:r>
    </w:p>
    <w:p w14:paraId="03969E13" w14:textId="3C5EB55B" w:rsidR="00AB2C72" w:rsidRDefault="00AB2C72" w:rsidP="00AB2C72">
      <w:pPr>
        <w:pStyle w:val="ARCATnote"/>
        <w:numPr>
          <w:ilvl w:val="0"/>
          <w:numId w:val="1"/>
        </w:numPr>
      </w:pPr>
      <w:r>
        <w:t xml:space="preserve">** NOTE TO SPECIFIER ** Optional. Delete if not required. If SSP (a </w:t>
      </w:r>
      <w:proofErr w:type="spellStart"/>
      <w:r>
        <w:t>hembar</w:t>
      </w:r>
      <w:proofErr w:type="spellEnd"/>
      <w:r>
        <w:t xml:space="preserve"> surrounded in a sealed fabric pocket) is not selected as </w:t>
      </w:r>
      <w:proofErr w:type="gramStart"/>
      <w:r>
        <w:t>standard</w:t>
      </w:r>
      <w:proofErr w:type="gramEnd"/>
      <w:r>
        <w:t xml:space="preserve"> then select one of the alternative </w:t>
      </w:r>
      <w:proofErr w:type="spellStart"/>
      <w:r>
        <w:t>hembar</w:t>
      </w:r>
      <w:proofErr w:type="spellEnd"/>
      <w:r>
        <w:t xml:space="preserve"> options. See all </w:t>
      </w:r>
      <w:proofErr w:type="spellStart"/>
      <w:r>
        <w:t>hembar</w:t>
      </w:r>
      <w:proofErr w:type="spellEnd"/>
      <w:r>
        <w:t xml:space="preserve"> options here: </w:t>
      </w:r>
      <w:hyperlink r:id="rId19" w:history="1">
        <w:proofErr w:type="spellStart"/>
        <w:r w:rsidRPr="000A5FF9">
          <w:rPr>
            <w:rStyle w:val="Hyperlink"/>
          </w:rPr>
          <w:t>Hembar</w:t>
        </w:r>
        <w:proofErr w:type="spellEnd"/>
        <w:r w:rsidRPr="000A5FF9">
          <w:rPr>
            <w:rStyle w:val="Hyperlink"/>
          </w:rPr>
          <w:t xml:space="preserve"> styles</w:t>
        </w:r>
      </w:hyperlink>
    </w:p>
    <w:p w14:paraId="4106ACD0" w14:textId="77777777" w:rsidR="00C021C3" w:rsidRDefault="00C021C3" w:rsidP="00C021C3">
      <w:pPr>
        <w:pStyle w:val="ARCATParagraph"/>
      </w:pPr>
      <w:r>
        <w:t xml:space="preserve">Optional Shade </w:t>
      </w:r>
      <w:proofErr w:type="spellStart"/>
      <w:r>
        <w:t>Hembar</w:t>
      </w:r>
      <w:proofErr w:type="spellEnd"/>
      <w:r>
        <w:t xml:space="preserve"> Styles</w:t>
      </w:r>
    </w:p>
    <w:p w14:paraId="38208573" w14:textId="747B2E24" w:rsidR="00C021C3" w:rsidRDefault="00C021C3" w:rsidP="00C021C3">
      <w:pPr>
        <w:pStyle w:val="ARCATSubPara"/>
      </w:pPr>
      <w:r>
        <w:lastRenderedPageBreak/>
        <w:t xml:space="preserve">External </w:t>
      </w:r>
      <w:proofErr w:type="spellStart"/>
      <w:r>
        <w:t>hembar</w:t>
      </w:r>
      <w:proofErr w:type="spellEnd"/>
      <w:r>
        <w:t xml:space="preserve"> with 1/2 inch (12mm) non-adhesive brush insert </w:t>
      </w:r>
      <w:r w:rsidR="00A2511B">
        <w:t>Grey (-80)</w:t>
      </w:r>
    </w:p>
    <w:p w14:paraId="52AC571B" w14:textId="69E5D805" w:rsidR="00C021C3" w:rsidRDefault="00C021C3" w:rsidP="00C021C3">
      <w:pPr>
        <w:pStyle w:val="ARCATSubSub1"/>
      </w:pPr>
      <w:r>
        <w:t xml:space="preserve">Extruded </w:t>
      </w:r>
      <w:r w:rsidR="00A2511B">
        <w:t xml:space="preserve">6063 </w:t>
      </w:r>
      <w:r>
        <w:t>aluminum</w:t>
      </w:r>
    </w:p>
    <w:p w14:paraId="389687D7" w14:textId="6485A208" w:rsidR="00C021C3" w:rsidRDefault="00C021C3" w:rsidP="00C021C3">
      <w:pPr>
        <w:pStyle w:val="ARCATSubSub1"/>
      </w:pPr>
      <w:r>
        <w:t xml:space="preserve">Color: </w:t>
      </w:r>
      <w:r w:rsidR="00A2511B">
        <w:t>White (-10)</w:t>
      </w:r>
      <w:r>
        <w:t xml:space="preserve">, </w:t>
      </w:r>
      <w:r w:rsidR="00A2511B">
        <w:t>Ivory (-04)</w:t>
      </w:r>
      <w:r>
        <w:t xml:space="preserve">, </w:t>
      </w:r>
      <w:r w:rsidR="00A2511B">
        <w:t>Silver (-20)</w:t>
      </w:r>
      <w:r>
        <w:t xml:space="preserve">, </w:t>
      </w:r>
      <w:r w:rsidR="00A2511B">
        <w:t>Black (-90)</w:t>
      </w:r>
      <w:r>
        <w:t xml:space="preserve">, </w:t>
      </w:r>
      <w:r w:rsidR="00A2511B">
        <w:t>Bronze (-50)</w:t>
      </w:r>
    </w:p>
    <w:p w14:paraId="01E62591" w14:textId="195CB221" w:rsidR="00C021C3" w:rsidRDefault="00C021C3" w:rsidP="00C021C3">
      <w:pPr>
        <w:pStyle w:val="ARCATSubSub1"/>
      </w:pPr>
      <w:r>
        <w:t xml:space="preserve">End caps available in </w:t>
      </w:r>
      <w:r w:rsidR="00A2511B">
        <w:t>White (-10)</w:t>
      </w:r>
      <w:r>
        <w:t xml:space="preserve"> or </w:t>
      </w:r>
      <w:r w:rsidR="00A2511B">
        <w:t>Black (-90)</w:t>
      </w:r>
      <w:r>
        <w:t>.</w:t>
      </w:r>
    </w:p>
    <w:p w14:paraId="753BD2B6" w14:textId="79F0AF47" w:rsidR="00C021C3" w:rsidRDefault="00C021C3" w:rsidP="00C021C3">
      <w:pPr>
        <w:pStyle w:val="ARCATSubPara"/>
      </w:pPr>
      <w:r>
        <w:t xml:space="preserve">Heavy Duty External </w:t>
      </w:r>
      <w:proofErr w:type="spellStart"/>
      <w:r>
        <w:t>Hembar</w:t>
      </w:r>
      <w:proofErr w:type="spellEnd"/>
      <w:r>
        <w:t xml:space="preserve"> with 1/2 inch (12 mm) non-adhesive brush </w:t>
      </w:r>
      <w:r w:rsidR="00A2511B">
        <w:t>Grey (-80)</w:t>
      </w:r>
    </w:p>
    <w:p w14:paraId="130F8250" w14:textId="77A8E76A" w:rsidR="00C021C3" w:rsidRDefault="00C021C3" w:rsidP="00C021C3">
      <w:pPr>
        <w:pStyle w:val="ARCATSubSub1"/>
      </w:pPr>
      <w:r>
        <w:t xml:space="preserve">Extruded </w:t>
      </w:r>
      <w:r w:rsidR="00A2511B">
        <w:t xml:space="preserve">6063 </w:t>
      </w:r>
      <w:r>
        <w:t>aluminum</w:t>
      </w:r>
    </w:p>
    <w:p w14:paraId="5506FAB9" w14:textId="2492EF73" w:rsidR="00C021C3" w:rsidRDefault="00C021C3" w:rsidP="00C021C3">
      <w:pPr>
        <w:pStyle w:val="ARCATSubSub1"/>
      </w:pPr>
      <w:r>
        <w:t xml:space="preserve">Color: </w:t>
      </w:r>
      <w:r w:rsidR="00A2511B">
        <w:t>White (-10)</w:t>
      </w:r>
      <w:r>
        <w:t>.</w:t>
      </w:r>
    </w:p>
    <w:p w14:paraId="07CD65E0" w14:textId="77777777" w:rsidR="00C021C3" w:rsidRDefault="00C021C3" w:rsidP="00C021C3">
      <w:pPr>
        <w:pStyle w:val="ARCATSubSub1"/>
      </w:pPr>
      <w:r>
        <w:t>Color matching end caps and screws</w:t>
      </w:r>
    </w:p>
    <w:p w14:paraId="6DC9ED9B" w14:textId="77777777" w:rsidR="00C021C3" w:rsidRDefault="00C021C3" w:rsidP="00C021C3">
      <w:pPr>
        <w:pStyle w:val="ARCATSubPara"/>
      </w:pPr>
      <w:r>
        <w:t xml:space="preserve">Round External </w:t>
      </w:r>
      <w:proofErr w:type="spellStart"/>
      <w:r>
        <w:t>Hembar</w:t>
      </w:r>
      <w:proofErr w:type="spellEnd"/>
    </w:p>
    <w:p w14:paraId="76AD4C17" w14:textId="3EE73F04" w:rsidR="00C021C3" w:rsidRDefault="00C021C3" w:rsidP="00C021C3">
      <w:pPr>
        <w:pStyle w:val="ARCATSubSub1"/>
      </w:pPr>
      <w:r>
        <w:t xml:space="preserve">Extruded </w:t>
      </w:r>
      <w:r w:rsidR="00A2511B">
        <w:t xml:space="preserve">6063 </w:t>
      </w:r>
      <w:r>
        <w:t>aluminum</w:t>
      </w:r>
    </w:p>
    <w:p w14:paraId="714D0710" w14:textId="52FBF0D7" w:rsidR="00C021C3" w:rsidRDefault="00C021C3" w:rsidP="00C021C3">
      <w:pPr>
        <w:pStyle w:val="ARCATSubSub1"/>
      </w:pPr>
      <w:r>
        <w:t xml:space="preserve">Color: </w:t>
      </w:r>
      <w:r w:rsidR="00A2511B">
        <w:t>White (-10)</w:t>
      </w:r>
      <w:r>
        <w:t xml:space="preserve">, </w:t>
      </w:r>
      <w:r w:rsidR="00A2511B">
        <w:t>Silver (-20)</w:t>
      </w:r>
      <w:r>
        <w:t xml:space="preserve">, </w:t>
      </w:r>
      <w:r w:rsidR="00A2511B">
        <w:t>Black (-90)</w:t>
      </w:r>
    </w:p>
    <w:p w14:paraId="3314E2A1" w14:textId="5F4BD876" w:rsidR="00C021C3" w:rsidRDefault="00C021C3" w:rsidP="00C021C3">
      <w:pPr>
        <w:pStyle w:val="ARCATSubSub1"/>
      </w:pPr>
      <w:r>
        <w:t xml:space="preserve">End caps available in </w:t>
      </w:r>
      <w:r w:rsidR="00A2511B">
        <w:t>White (-10)</w:t>
      </w:r>
      <w:r>
        <w:t xml:space="preserve"> or </w:t>
      </w:r>
      <w:r w:rsidR="00A2511B">
        <w:t>Black (-90)</w:t>
      </w:r>
    </w:p>
    <w:p w14:paraId="43471108" w14:textId="77777777" w:rsidR="00C021C3" w:rsidRDefault="00C021C3" w:rsidP="00C021C3">
      <w:pPr>
        <w:pStyle w:val="ARCATSubPara"/>
      </w:pPr>
      <w:r>
        <w:t xml:space="preserve">Round Internal </w:t>
      </w:r>
      <w:proofErr w:type="spellStart"/>
      <w:r>
        <w:t>Hembar</w:t>
      </w:r>
      <w:proofErr w:type="spellEnd"/>
    </w:p>
    <w:p w14:paraId="186531E1" w14:textId="34F263B0" w:rsidR="00C021C3" w:rsidRDefault="00C021C3" w:rsidP="00C021C3">
      <w:pPr>
        <w:pStyle w:val="ARCATSubSub1"/>
      </w:pPr>
      <w:r>
        <w:t xml:space="preserve">Extruded </w:t>
      </w:r>
      <w:r w:rsidR="00A2511B">
        <w:t xml:space="preserve">6063 </w:t>
      </w:r>
      <w:r>
        <w:t>aluminum wrapped inside shade pocket.</w:t>
      </w:r>
    </w:p>
    <w:p w14:paraId="7D3753A2" w14:textId="77777777" w:rsidR="00C021C3" w:rsidRDefault="00C021C3" w:rsidP="00C021C3">
      <w:pPr>
        <w:pStyle w:val="ARCATSubSub1"/>
      </w:pPr>
      <w:r>
        <w:t>Color coordinated with shade fabric color.</w:t>
      </w:r>
    </w:p>
    <w:p w14:paraId="0C9BF6E4" w14:textId="779188A3" w:rsidR="0006796B" w:rsidRDefault="00C021C3" w:rsidP="00AB2C72">
      <w:pPr>
        <w:pStyle w:val="ARCATSubSub1"/>
      </w:pPr>
      <w:r>
        <w:t xml:space="preserve">End caps available in </w:t>
      </w:r>
      <w:r w:rsidR="00A2511B">
        <w:t>White (-10)</w:t>
      </w:r>
      <w:r>
        <w:t xml:space="preserve"> or </w:t>
      </w:r>
      <w:r w:rsidR="00A2511B">
        <w:t>Black (-90)</w:t>
      </w:r>
    </w:p>
    <w:p w14:paraId="34D9A585" w14:textId="7B750B7C" w:rsidR="00AB2C72" w:rsidRPr="002877C4" w:rsidRDefault="00AB2C72" w:rsidP="00AB2C72">
      <w:pPr>
        <w:pStyle w:val="ARCATParagraph"/>
        <w:numPr>
          <w:ilvl w:val="0"/>
          <w:numId w:val="0"/>
        </w:numPr>
        <w:pBdr>
          <w:top w:val="dotted" w:sz="4" w:space="1" w:color="C00000"/>
          <w:left w:val="dotted" w:sz="4" w:space="4" w:color="C00000"/>
          <w:bottom w:val="dotted" w:sz="4" w:space="1" w:color="C00000"/>
          <w:right w:val="dotted" w:sz="4" w:space="4" w:color="C00000"/>
        </w:pBdr>
        <w:rPr>
          <w:b/>
          <w:vanish/>
          <w:color w:val="FF0000"/>
        </w:rPr>
      </w:pPr>
      <w:r w:rsidRPr="002877C4">
        <w:rPr>
          <w:b/>
          <w:vanish/>
          <w:color w:val="FF0000"/>
        </w:rPr>
        <w:t>**NOTE TO SPECIFIER**</w:t>
      </w:r>
      <w:r>
        <w:rPr>
          <w:b/>
          <w:vanish/>
          <w:color w:val="FF0000"/>
        </w:rPr>
        <w:t xml:space="preserve"> </w:t>
      </w:r>
      <w:r>
        <w:rPr>
          <w:b/>
          <w:vanish/>
          <w:color w:val="FF0000"/>
        </w:rPr>
        <w:t>Choose a fabric from the selection below or r</w:t>
      </w:r>
      <w:r>
        <w:rPr>
          <w:b/>
          <w:vanish/>
          <w:color w:val="FF0000"/>
        </w:rPr>
        <w:t xml:space="preserve">eplace with the appropriate information for the fabric of your choice.   Fabric option can be explored at  </w:t>
      </w:r>
      <w:hyperlink w:history="1">
        <w:r w:rsidRPr="00152CF1">
          <w:rPr>
            <w:rStyle w:val="Hyperlink"/>
            <w:b/>
            <w:vanish/>
          </w:rPr>
          <w:t>www.ecofabrix.com/products</w:t>
        </w:r>
      </w:hyperlink>
      <w:r>
        <w:rPr>
          <w:b/>
          <w:vanish/>
          <w:color w:val="FF0000"/>
        </w:rPr>
        <w:t xml:space="preserve">. Additional options can also be viewed at </w:t>
      </w:r>
      <w:hyperlink w:history="1">
        <w:r w:rsidRPr="00152CF1">
          <w:rPr>
            <w:rStyle w:val="Hyperlink"/>
            <w:b/>
            <w:vanish/>
          </w:rPr>
          <w:t>www.mermetusa.com</w:t>
        </w:r>
      </w:hyperlink>
      <w:r>
        <w:rPr>
          <w:b/>
          <w:vanish/>
          <w:color w:val="FF0000"/>
        </w:rPr>
        <w:t xml:space="preserve"> and </w:t>
      </w:r>
      <w:hyperlink w:history="1">
        <w:r w:rsidRPr="00152CF1">
          <w:rPr>
            <w:rStyle w:val="Hyperlink"/>
            <w:b/>
            <w:vanish/>
          </w:rPr>
          <w:t>www.phifer.com/suncontrol/interior</w:t>
        </w:r>
      </w:hyperlink>
      <w:r>
        <w:rPr>
          <w:b/>
          <w:vanish/>
          <w:color w:val="FF0000"/>
        </w:rPr>
        <w:t xml:space="preserve">. </w:t>
      </w:r>
      <w:r>
        <w:rPr>
          <w:b/>
          <w:vanish/>
          <w:color w:val="FF0000"/>
        </w:rPr>
        <w:t>More than one fabric may be specified.  Delete all not required.</w:t>
      </w:r>
    </w:p>
    <w:p w14:paraId="68BE1387" w14:textId="77777777" w:rsidR="00AB2C72" w:rsidRDefault="00AB2C72" w:rsidP="00AB2C72">
      <w:pPr>
        <w:pStyle w:val="ARCATnote"/>
      </w:pPr>
      <w:r>
        <w:t>** NOTE TO SPECIFIER ** Sheer fabric is considered anything from 2%-18% Open.  If no sheer fabric is used on this project, delete all of Section A.</w:t>
      </w:r>
    </w:p>
    <w:p w14:paraId="5F001CA0" w14:textId="77777777" w:rsidR="00AB2C72" w:rsidRDefault="00AB2C72" w:rsidP="00AB2C72">
      <w:pPr>
        <w:pStyle w:val="ARCATParagraph"/>
      </w:pPr>
      <w:r>
        <w:t>Product: ECOFABRIX Solar Protective Sheer Fabrics.</w:t>
      </w:r>
    </w:p>
    <w:p w14:paraId="22570643" w14:textId="05A559F5" w:rsidR="00AB2C72" w:rsidRDefault="00AB2C72" w:rsidP="00AB2C72">
      <w:pPr>
        <w:pStyle w:val="ARCATnote"/>
      </w:pPr>
      <w:r>
        <w:t xml:space="preserve">** NOTE TO SPECIFIER ** Modify to the correct percentage.  Leave </w:t>
      </w:r>
      <w:r>
        <w:t xml:space="preserve">as </w:t>
      </w:r>
      <w:r>
        <w:t>range if multiple fabrics are selected from the options below.</w:t>
      </w:r>
    </w:p>
    <w:p w14:paraId="7F97ED89" w14:textId="77777777" w:rsidR="00AB2C72" w:rsidRDefault="00AB2C72" w:rsidP="00AB2C72">
      <w:pPr>
        <w:pStyle w:val="ARCATSubPara"/>
      </w:pPr>
      <w:r>
        <w:t>Sheer Fabric: 2 percent to 18 percent Openness Factor</w:t>
      </w:r>
    </w:p>
    <w:p w14:paraId="02809FA1" w14:textId="51ED8BDC" w:rsidR="00AB2C72" w:rsidRDefault="00AB2C72" w:rsidP="00AB2C72">
      <w:pPr>
        <w:pStyle w:val="ARCATnote"/>
      </w:pPr>
      <w:r>
        <w:t>** NOTE TO SPECIFIER ** Modify to the correct percentage.  Leave</w:t>
      </w:r>
      <w:r>
        <w:t xml:space="preserve"> as</w:t>
      </w:r>
      <w:r>
        <w:t xml:space="preserve"> range if multiple fabrics are selected from the options below.</w:t>
      </w:r>
    </w:p>
    <w:p w14:paraId="1B788489" w14:textId="77777777" w:rsidR="00AB2C72" w:rsidRDefault="00AB2C72" w:rsidP="00AB2C72">
      <w:pPr>
        <w:pStyle w:val="ARCATSubPara"/>
      </w:pPr>
      <w:r>
        <w:t>UV Blockage: 98 percent-82 percent.</w:t>
      </w:r>
    </w:p>
    <w:p w14:paraId="79813337" w14:textId="77777777" w:rsidR="00AB2C72" w:rsidRDefault="00AB2C72" w:rsidP="00AB2C72">
      <w:pPr>
        <w:pStyle w:val="ARCATSubPara"/>
      </w:pPr>
      <w:proofErr w:type="spellStart"/>
      <w:r>
        <w:t>Ecofabrix</w:t>
      </w:r>
      <w:proofErr w:type="spellEnd"/>
      <w:r>
        <w:t xml:space="preserve"> Sheer Selection:</w:t>
      </w:r>
    </w:p>
    <w:p w14:paraId="6C96C5B4" w14:textId="77777777" w:rsidR="00AB2C72" w:rsidRDefault="00AB2C72" w:rsidP="00AB2C72">
      <w:pPr>
        <w:pStyle w:val="ARCATnote"/>
      </w:pPr>
      <w:r>
        <w:t>** NOTE TO SPECIFIER ** Delete all not required. Multiple may be selected.</w:t>
      </w:r>
    </w:p>
    <w:p w14:paraId="6F2B8CFD" w14:textId="77777777" w:rsidR="00AB2C72" w:rsidRDefault="00AB2C72" w:rsidP="00AB2C72">
      <w:pPr>
        <w:pStyle w:val="ARCATSubSub1"/>
        <w:ind w:left="2070" w:hanging="396"/>
      </w:pPr>
      <w:r>
        <w:t xml:space="preserve">132 Fabric (Openness Factor: 2 percent), PVC Free 2 x 2 </w:t>
      </w:r>
      <w:proofErr w:type="spellStart"/>
      <w:r>
        <w:t>Basketweave</w:t>
      </w:r>
      <w:proofErr w:type="spellEnd"/>
      <w:r>
        <w:t>.</w:t>
      </w:r>
    </w:p>
    <w:p w14:paraId="74CCB6D3" w14:textId="77777777" w:rsidR="00AB2C72" w:rsidRDefault="00AB2C72" w:rsidP="00AB2C72">
      <w:pPr>
        <w:pStyle w:val="ARCATSubSub2"/>
        <w:ind w:left="2880"/>
      </w:pPr>
      <w:r>
        <w:t>Composition: 100 percent Polyester</w:t>
      </w:r>
    </w:p>
    <w:p w14:paraId="6C8EB2A9" w14:textId="77777777" w:rsidR="00AB2C72" w:rsidRDefault="00AB2C72" w:rsidP="00AB2C72">
      <w:pPr>
        <w:pStyle w:val="ARCATSubSub2"/>
        <w:ind w:left="2880"/>
      </w:pPr>
      <w:r>
        <w:t>Fabric Thickness: 0.021", Fabric Weight: 9.3 (OZ/YD).</w:t>
      </w:r>
    </w:p>
    <w:p w14:paraId="396900E5" w14:textId="77777777" w:rsidR="00AB2C72" w:rsidRDefault="00AB2C72" w:rsidP="00AB2C72">
      <w:pPr>
        <w:pStyle w:val="ARCATSubSub2"/>
        <w:ind w:left="2880"/>
      </w:pPr>
      <w:proofErr w:type="spellStart"/>
      <w:r>
        <w:t>Greenguard</w:t>
      </w:r>
      <w:proofErr w:type="spellEnd"/>
      <w:r>
        <w:t xml:space="preserve"> Gold Certified.</w:t>
      </w:r>
    </w:p>
    <w:p w14:paraId="0C5422A4" w14:textId="77777777" w:rsidR="00AB2C72" w:rsidRDefault="00AB2C72" w:rsidP="00AB2C72">
      <w:pPr>
        <w:pStyle w:val="ARCATSubSub2"/>
        <w:ind w:left="2880"/>
      </w:pPr>
      <w:r>
        <w:t>Select color from manufacturers standard colors.</w:t>
      </w:r>
    </w:p>
    <w:p w14:paraId="12C1B211" w14:textId="77777777" w:rsidR="00AB2C72" w:rsidRDefault="00AB2C72" w:rsidP="00AB2C72">
      <w:pPr>
        <w:pStyle w:val="ARCATSubSub1"/>
        <w:ind w:left="2070" w:hanging="396"/>
      </w:pPr>
      <w:r>
        <w:t>150 Fabric (Openness Factor: 18 percent), Slim Vertical Stripe</w:t>
      </w:r>
    </w:p>
    <w:p w14:paraId="2BD8EA67" w14:textId="77777777" w:rsidR="00AB2C72" w:rsidRDefault="00AB2C72" w:rsidP="00AB2C72">
      <w:pPr>
        <w:pStyle w:val="ARCATSubSub2"/>
        <w:ind w:left="2880"/>
      </w:pPr>
      <w:r>
        <w:t>Composition: 100 percent Polyester</w:t>
      </w:r>
    </w:p>
    <w:p w14:paraId="3BA53C0C" w14:textId="77777777" w:rsidR="00AB2C72" w:rsidRDefault="00AB2C72" w:rsidP="00AB2C72">
      <w:pPr>
        <w:pStyle w:val="ARCATSubSub2"/>
        <w:ind w:left="2880"/>
      </w:pPr>
      <w:r>
        <w:t>Fabric Thickness: 0.015", Fabric Weight: 3.6 (OZ/YD).</w:t>
      </w:r>
    </w:p>
    <w:p w14:paraId="4CFD6EE7" w14:textId="77777777" w:rsidR="00AB2C72" w:rsidRDefault="00AB2C72" w:rsidP="00AB2C72">
      <w:pPr>
        <w:pStyle w:val="ARCATSubSub2"/>
        <w:ind w:left="2880"/>
      </w:pPr>
      <w:proofErr w:type="spellStart"/>
      <w:r>
        <w:t>Greenguard</w:t>
      </w:r>
      <w:proofErr w:type="spellEnd"/>
      <w:r>
        <w:t xml:space="preserve"> Gold Certified.</w:t>
      </w:r>
    </w:p>
    <w:p w14:paraId="319465E4" w14:textId="77777777" w:rsidR="00AB2C72" w:rsidRDefault="00AB2C72" w:rsidP="00AB2C72">
      <w:pPr>
        <w:pStyle w:val="ARCATSubSub2"/>
        <w:ind w:left="2880"/>
      </w:pPr>
      <w:r>
        <w:t>Select color from manufacturers standard colors.</w:t>
      </w:r>
    </w:p>
    <w:p w14:paraId="2515AABB" w14:textId="77777777" w:rsidR="00AB2C72" w:rsidRDefault="00AB2C72" w:rsidP="00AB2C72">
      <w:pPr>
        <w:pStyle w:val="ARCATSubSub1"/>
        <w:ind w:left="2070" w:hanging="396"/>
      </w:pPr>
      <w:r>
        <w:t>160 Fabric (Openness Factor: 18 percent), Thick Vertical Stripe</w:t>
      </w:r>
    </w:p>
    <w:p w14:paraId="4B4385AD" w14:textId="77777777" w:rsidR="00AB2C72" w:rsidRDefault="00AB2C72" w:rsidP="00AB2C72">
      <w:pPr>
        <w:pStyle w:val="ARCATSubSub2"/>
        <w:ind w:left="2880"/>
      </w:pPr>
      <w:r>
        <w:t>Composition: 100 percent Polyester</w:t>
      </w:r>
    </w:p>
    <w:p w14:paraId="786C0B18" w14:textId="77777777" w:rsidR="00AB2C72" w:rsidRDefault="00AB2C72" w:rsidP="00AB2C72">
      <w:pPr>
        <w:pStyle w:val="ARCATSubSub2"/>
        <w:ind w:left="2880"/>
      </w:pPr>
      <w:r>
        <w:t>Fabric Thickness: 0.016", Fabric Weight: 4.2 (OZ/YD).</w:t>
      </w:r>
    </w:p>
    <w:p w14:paraId="63F2A256" w14:textId="77777777" w:rsidR="00AB2C72" w:rsidRDefault="00AB2C72" w:rsidP="00AB2C72">
      <w:pPr>
        <w:pStyle w:val="ARCATSubSub2"/>
        <w:ind w:left="2880"/>
      </w:pPr>
      <w:proofErr w:type="spellStart"/>
      <w:r>
        <w:t>Greenguard</w:t>
      </w:r>
      <w:proofErr w:type="spellEnd"/>
      <w:r>
        <w:t xml:space="preserve"> Gold Certified.</w:t>
      </w:r>
    </w:p>
    <w:p w14:paraId="6E4A9894" w14:textId="77777777" w:rsidR="00AB2C72" w:rsidRDefault="00AB2C72" w:rsidP="00AB2C72">
      <w:pPr>
        <w:pStyle w:val="ARCATSubSub2"/>
        <w:ind w:left="2880"/>
      </w:pPr>
      <w:r>
        <w:t>Select color from manufacturers standard colors.</w:t>
      </w:r>
    </w:p>
    <w:p w14:paraId="3ECC4FB7" w14:textId="77777777" w:rsidR="00AB2C72" w:rsidRDefault="00AB2C72" w:rsidP="00AB2C72">
      <w:pPr>
        <w:pStyle w:val="ARCATSubSub1"/>
        <w:ind w:left="2070" w:hanging="396"/>
      </w:pPr>
      <w:r>
        <w:t xml:space="preserve">170 Fabric (Openness Factor: 17 percent), 1 x 1 </w:t>
      </w:r>
      <w:proofErr w:type="spellStart"/>
      <w:r>
        <w:t>Basketweave</w:t>
      </w:r>
      <w:proofErr w:type="spellEnd"/>
    </w:p>
    <w:p w14:paraId="3F1AF353" w14:textId="77777777" w:rsidR="00AB2C72" w:rsidRDefault="00AB2C72" w:rsidP="00AB2C72">
      <w:pPr>
        <w:pStyle w:val="ARCATSubSub2"/>
        <w:ind w:left="2880"/>
      </w:pPr>
      <w:r>
        <w:t>Composition: 100 percent Polyester</w:t>
      </w:r>
    </w:p>
    <w:p w14:paraId="07F59AD0" w14:textId="77777777" w:rsidR="00AB2C72" w:rsidRDefault="00AB2C72" w:rsidP="00AB2C72">
      <w:pPr>
        <w:pStyle w:val="ARCATSubSub2"/>
        <w:ind w:left="2880"/>
      </w:pPr>
      <w:r>
        <w:t>Fabric Thickness: 0.014", Fabric Weight: 4.8 (OZ/YD).</w:t>
      </w:r>
    </w:p>
    <w:p w14:paraId="7440C100" w14:textId="77777777" w:rsidR="00AB2C72" w:rsidRDefault="00AB2C72" w:rsidP="00AB2C72">
      <w:pPr>
        <w:pStyle w:val="ARCATSubSub2"/>
        <w:ind w:left="2880"/>
      </w:pPr>
      <w:proofErr w:type="spellStart"/>
      <w:r>
        <w:t>Greenguard</w:t>
      </w:r>
      <w:proofErr w:type="spellEnd"/>
      <w:r>
        <w:t xml:space="preserve"> Gold Certified.</w:t>
      </w:r>
    </w:p>
    <w:p w14:paraId="733919FA" w14:textId="77777777" w:rsidR="00AB2C72" w:rsidRDefault="00AB2C72" w:rsidP="00AB2C72">
      <w:pPr>
        <w:pStyle w:val="ARCATSubSub2"/>
        <w:ind w:left="2880"/>
      </w:pPr>
      <w:r>
        <w:t>Select color from manufacturers standard colors.</w:t>
      </w:r>
    </w:p>
    <w:p w14:paraId="70A68B1F" w14:textId="77777777" w:rsidR="00AB2C72" w:rsidRDefault="00AB2C72" w:rsidP="00AB2C72">
      <w:pPr>
        <w:pStyle w:val="ARCATSubSub1"/>
        <w:ind w:left="2070" w:hanging="396"/>
      </w:pPr>
      <w:r>
        <w:t>180 Fabric (Openness Factor: 17 percent), Medium Horizontal Stripe</w:t>
      </w:r>
    </w:p>
    <w:p w14:paraId="4034157B" w14:textId="77777777" w:rsidR="00AB2C72" w:rsidRDefault="00AB2C72" w:rsidP="00AB2C72">
      <w:pPr>
        <w:pStyle w:val="ARCATSubSub2"/>
        <w:ind w:left="2880"/>
      </w:pPr>
      <w:r>
        <w:t>Composition: 100 percent Polyester</w:t>
      </w:r>
    </w:p>
    <w:p w14:paraId="2928D4D8" w14:textId="77777777" w:rsidR="00AB2C72" w:rsidRDefault="00AB2C72" w:rsidP="00AB2C72">
      <w:pPr>
        <w:pStyle w:val="ARCATSubSub2"/>
        <w:ind w:left="2880"/>
      </w:pPr>
      <w:r>
        <w:t>Fabric Thickness: 0.017", Fabric Weight: 5.0 (OZ/YD).</w:t>
      </w:r>
    </w:p>
    <w:p w14:paraId="1E7A2F0C" w14:textId="77777777" w:rsidR="00AB2C72" w:rsidRDefault="00AB2C72" w:rsidP="00AB2C72">
      <w:pPr>
        <w:pStyle w:val="ARCATSubSub2"/>
        <w:ind w:left="2880"/>
      </w:pPr>
      <w:proofErr w:type="spellStart"/>
      <w:r>
        <w:t>Greenguard</w:t>
      </w:r>
      <w:proofErr w:type="spellEnd"/>
      <w:r>
        <w:t xml:space="preserve"> Gold Certified.</w:t>
      </w:r>
    </w:p>
    <w:p w14:paraId="506BAB43" w14:textId="77777777" w:rsidR="00AB2C72" w:rsidRDefault="00AB2C72" w:rsidP="00AB2C72">
      <w:pPr>
        <w:pStyle w:val="ARCATSubSub2"/>
        <w:ind w:left="2880"/>
      </w:pPr>
      <w:r>
        <w:t>Select color from manufacturers standard colors.</w:t>
      </w:r>
    </w:p>
    <w:p w14:paraId="4D960341" w14:textId="77777777" w:rsidR="00AB2C72" w:rsidRDefault="00AB2C72" w:rsidP="00AB2C72">
      <w:pPr>
        <w:pStyle w:val="ARCATSubSub1"/>
        <w:ind w:left="2070" w:hanging="396"/>
      </w:pPr>
      <w:r>
        <w:t xml:space="preserve">250 Fabric (Openness Factor: 10 percent), 2 x 2 </w:t>
      </w:r>
      <w:proofErr w:type="spellStart"/>
      <w:r>
        <w:t>Basketweave</w:t>
      </w:r>
      <w:proofErr w:type="spellEnd"/>
      <w:r>
        <w:t>.</w:t>
      </w:r>
    </w:p>
    <w:p w14:paraId="0F07AD42" w14:textId="77777777" w:rsidR="00AB2C72" w:rsidRDefault="00AB2C72" w:rsidP="00AB2C72">
      <w:pPr>
        <w:pStyle w:val="ARCATSubSub2"/>
        <w:ind w:left="2880"/>
      </w:pPr>
      <w:r>
        <w:t>Composition: 25 percent Polyester/ 75 percent PVC.</w:t>
      </w:r>
    </w:p>
    <w:p w14:paraId="348E6BE2" w14:textId="77777777" w:rsidR="00AB2C72" w:rsidRDefault="00AB2C72" w:rsidP="00AB2C72">
      <w:pPr>
        <w:pStyle w:val="ARCATSubSub2"/>
        <w:ind w:left="2880"/>
      </w:pPr>
      <w:r>
        <w:t>Fabric Thickness: 0.025", Fabric Weight: 11.7 (OZ/YD).</w:t>
      </w:r>
    </w:p>
    <w:p w14:paraId="56CD8BB3" w14:textId="77777777" w:rsidR="00AB2C72" w:rsidRDefault="00AB2C72" w:rsidP="00AB2C72">
      <w:pPr>
        <w:pStyle w:val="ARCATSubSub2"/>
        <w:ind w:left="2880"/>
      </w:pPr>
      <w:proofErr w:type="spellStart"/>
      <w:r>
        <w:t>Greenguard</w:t>
      </w:r>
      <w:proofErr w:type="spellEnd"/>
      <w:r>
        <w:t xml:space="preserve"> Gold Certified.</w:t>
      </w:r>
    </w:p>
    <w:p w14:paraId="267540A0" w14:textId="77777777" w:rsidR="00AB2C72" w:rsidRDefault="00AB2C72" w:rsidP="00AB2C72">
      <w:pPr>
        <w:pStyle w:val="ARCATSubSub2"/>
        <w:ind w:left="2880"/>
      </w:pPr>
      <w:r>
        <w:t>Select color from manufacturers standard colors.</w:t>
      </w:r>
    </w:p>
    <w:p w14:paraId="7B3CF17E" w14:textId="77777777" w:rsidR="00AB2C72" w:rsidRDefault="00AB2C72" w:rsidP="00AB2C72">
      <w:pPr>
        <w:pStyle w:val="ARCATSubSub1"/>
        <w:ind w:left="2070" w:hanging="342"/>
      </w:pPr>
      <w:r>
        <w:t xml:space="preserve">253 Fabric (Openness Factor: 3 percent), 2 x 2 </w:t>
      </w:r>
      <w:proofErr w:type="spellStart"/>
      <w:r>
        <w:t>Basketweave</w:t>
      </w:r>
      <w:proofErr w:type="spellEnd"/>
      <w:r>
        <w:t>.</w:t>
      </w:r>
    </w:p>
    <w:p w14:paraId="6C0977E4" w14:textId="77777777" w:rsidR="00AB2C72" w:rsidRDefault="00AB2C72" w:rsidP="00AB2C72">
      <w:pPr>
        <w:pStyle w:val="ARCATSubSub2"/>
        <w:ind w:left="2880"/>
      </w:pPr>
      <w:r>
        <w:t>Composition: 25 percent Polyester/ 75 percent PVC.</w:t>
      </w:r>
    </w:p>
    <w:p w14:paraId="42494F41" w14:textId="77777777" w:rsidR="00AB2C72" w:rsidRDefault="00AB2C72" w:rsidP="00AB2C72">
      <w:pPr>
        <w:pStyle w:val="ARCATSubSub2"/>
        <w:ind w:left="2880"/>
      </w:pPr>
      <w:r>
        <w:t>Fabric Thickness: 0.024", Fabric Weight: 12.7 (OZ/YD).</w:t>
      </w:r>
    </w:p>
    <w:p w14:paraId="117239F9" w14:textId="77777777" w:rsidR="00AB2C72" w:rsidRDefault="00AB2C72" w:rsidP="00AB2C72">
      <w:pPr>
        <w:pStyle w:val="ARCATSubSub2"/>
        <w:ind w:left="2880"/>
      </w:pPr>
      <w:proofErr w:type="spellStart"/>
      <w:r>
        <w:t>Greenguard</w:t>
      </w:r>
      <w:proofErr w:type="spellEnd"/>
      <w:r>
        <w:t xml:space="preserve"> Gold Certified.</w:t>
      </w:r>
    </w:p>
    <w:p w14:paraId="6626B243" w14:textId="77777777" w:rsidR="00AB2C72" w:rsidRDefault="00AB2C72" w:rsidP="00AB2C72">
      <w:pPr>
        <w:pStyle w:val="ARCATSubSub2"/>
        <w:ind w:left="2880"/>
      </w:pPr>
      <w:r>
        <w:t>Select color from manufacturers standard colors.</w:t>
      </w:r>
    </w:p>
    <w:p w14:paraId="7591A601" w14:textId="77777777" w:rsidR="00AB2C72" w:rsidRDefault="00AB2C72" w:rsidP="00AB2C72">
      <w:pPr>
        <w:pStyle w:val="ARCATSubSub1"/>
        <w:ind w:left="2070" w:hanging="342"/>
      </w:pPr>
      <w:r>
        <w:lastRenderedPageBreak/>
        <w:t xml:space="preserve">255 Fabric (Openness Factor: 5 percent), 2 x 2 </w:t>
      </w:r>
      <w:proofErr w:type="spellStart"/>
      <w:r>
        <w:t>Basketweave</w:t>
      </w:r>
      <w:proofErr w:type="spellEnd"/>
      <w:r>
        <w:t>.</w:t>
      </w:r>
    </w:p>
    <w:p w14:paraId="6F9A6341" w14:textId="77777777" w:rsidR="00AB2C72" w:rsidRDefault="00AB2C72" w:rsidP="00AB2C72">
      <w:pPr>
        <w:pStyle w:val="ARCATSubSub2"/>
        <w:ind w:left="2880"/>
      </w:pPr>
      <w:r>
        <w:t>Composition: 25 percent Polyester/ 75 percent PVC.</w:t>
      </w:r>
    </w:p>
    <w:p w14:paraId="10DEAE3A" w14:textId="77777777" w:rsidR="00AB2C72" w:rsidRDefault="00AB2C72" w:rsidP="00AB2C72">
      <w:pPr>
        <w:pStyle w:val="ARCATSubSub2"/>
        <w:ind w:left="2880"/>
      </w:pPr>
      <w:r>
        <w:t>Fabric Thickness: 0.023", Fabric Weight: 12.2 (OZ/YD).</w:t>
      </w:r>
    </w:p>
    <w:p w14:paraId="49CE930E" w14:textId="77777777" w:rsidR="00AB2C72" w:rsidRDefault="00AB2C72" w:rsidP="00AB2C72">
      <w:pPr>
        <w:pStyle w:val="ARCATSubSub2"/>
        <w:ind w:left="2880"/>
      </w:pPr>
      <w:proofErr w:type="spellStart"/>
      <w:r>
        <w:t>Greenguard</w:t>
      </w:r>
      <w:proofErr w:type="spellEnd"/>
      <w:r>
        <w:t xml:space="preserve"> Gold Certified.</w:t>
      </w:r>
    </w:p>
    <w:p w14:paraId="14EC4B77" w14:textId="77777777" w:rsidR="00AB2C72" w:rsidRDefault="00AB2C72" w:rsidP="00AB2C72">
      <w:pPr>
        <w:pStyle w:val="ARCATSubSub2"/>
        <w:ind w:left="2880"/>
      </w:pPr>
      <w:r>
        <w:t>Select color from manufacturers standard colors.</w:t>
      </w:r>
    </w:p>
    <w:p w14:paraId="4817E3BB" w14:textId="77777777" w:rsidR="00AB2C72" w:rsidRDefault="00AB2C72" w:rsidP="00AB2C72">
      <w:pPr>
        <w:pStyle w:val="ARCATSubSub1"/>
        <w:ind w:left="2070" w:hanging="342"/>
      </w:pPr>
      <w:r>
        <w:t>315 Fabric:</w:t>
      </w:r>
    </w:p>
    <w:p w14:paraId="57884C0F" w14:textId="77777777" w:rsidR="00AB2C72" w:rsidRDefault="00AB2C72" w:rsidP="00AB2C72">
      <w:pPr>
        <w:pStyle w:val="ARCATSubSub2"/>
        <w:ind w:left="2880"/>
      </w:pPr>
      <w:r>
        <w:t xml:space="preserve">315 Fabric (Openness Factor: 15 percent), 1 x 6 Irregular </w:t>
      </w:r>
      <w:proofErr w:type="spellStart"/>
      <w:r>
        <w:t>Basketweave</w:t>
      </w:r>
      <w:proofErr w:type="spellEnd"/>
      <w:r>
        <w:t>.</w:t>
      </w:r>
    </w:p>
    <w:p w14:paraId="22DAAE19" w14:textId="77777777" w:rsidR="00AB2C72" w:rsidRDefault="00AB2C72" w:rsidP="00AB2C72">
      <w:pPr>
        <w:pStyle w:val="ARCATSubSub2"/>
        <w:ind w:left="2880"/>
      </w:pPr>
      <w:r>
        <w:t>Composition: 25 percent Polyester/ 75 percent PVC.</w:t>
      </w:r>
    </w:p>
    <w:p w14:paraId="3A55B5F8" w14:textId="77777777" w:rsidR="00AB2C72" w:rsidRDefault="00AB2C72" w:rsidP="00AB2C72">
      <w:pPr>
        <w:pStyle w:val="ARCATSubSub2"/>
        <w:ind w:left="2880"/>
      </w:pPr>
      <w:r>
        <w:t>Fabric Thickness: 0.032", Fabric Weight: 14.3 (OZ/YD).</w:t>
      </w:r>
    </w:p>
    <w:p w14:paraId="0532D07A" w14:textId="77777777" w:rsidR="00AB2C72" w:rsidRDefault="00AB2C72" w:rsidP="00AB2C72">
      <w:pPr>
        <w:pStyle w:val="ARCATSubSub2"/>
        <w:ind w:left="2880"/>
      </w:pPr>
      <w:proofErr w:type="spellStart"/>
      <w:r>
        <w:t>Greenguard</w:t>
      </w:r>
      <w:proofErr w:type="spellEnd"/>
      <w:r>
        <w:t xml:space="preserve"> Gold Certified.</w:t>
      </w:r>
    </w:p>
    <w:p w14:paraId="09748295" w14:textId="77777777" w:rsidR="00AB2C72" w:rsidRDefault="00AB2C72" w:rsidP="00AB2C72">
      <w:pPr>
        <w:pStyle w:val="ARCATSubSub2"/>
        <w:ind w:left="2880"/>
      </w:pPr>
      <w:r>
        <w:t>Select color from manufacturers standard colors.</w:t>
      </w:r>
    </w:p>
    <w:p w14:paraId="55C252B0" w14:textId="77777777" w:rsidR="00AB2C72" w:rsidRDefault="00AB2C72" w:rsidP="00AB2C72">
      <w:pPr>
        <w:pStyle w:val="ARCATSubSub1"/>
        <w:ind w:left="2070" w:hanging="342"/>
      </w:pPr>
      <w:r>
        <w:t>353 Fabric (Openness Factor: 3 percent), Twill Weave.</w:t>
      </w:r>
    </w:p>
    <w:p w14:paraId="1AEB0B7F" w14:textId="77777777" w:rsidR="00AB2C72" w:rsidRDefault="00AB2C72" w:rsidP="00AB2C72">
      <w:pPr>
        <w:pStyle w:val="ARCATSubSub2"/>
        <w:ind w:left="2880"/>
      </w:pPr>
      <w:r>
        <w:t>Composition: 25 percent Polyester/ 75 percent PVC.</w:t>
      </w:r>
    </w:p>
    <w:p w14:paraId="4624CDA5" w14:textId="77777777" w:rsidR="00AB2C72" w:rsidRDefault="00AB2C72" w:rsidP="00AB2C72">
      <w:pPr>
        <w:pStyle w:val="ARCATSubSub2"/>
        <w:ind w:left="2880"/>
      </w:pPr>
      <w:r>
        <w:t>Fabric Thickness: 0.026", Fabric Weight: 12.7 (OZ/YD).</w:t>
      </w:r>
    </w:p>
    <w:p w14:paraId="0CF209DD" w14:textId="77777777" w:rsidR="00AB2C72" w:rsidRDefault="00AB2C72" w:rsidP="00AB2C72">
      <w:pPr>
        <w:pStyle w:val="ARCATSubSub2"/>
        <w:ind w:left="2880"/>
      </w:pPr>
      <w:proofErr w:type="spellStart"/>
      <w:r>
        <w:t>Greenguard</w:t>
      </w:r>
      <w:proofErr w:type="spellEnd"/>
      <w:r>
        <w:t xml:space="preserve"> Gold Certified.</w:t>
      </w:r>
    </w:p>
    <w:p w14:paraId="3C710B5F" w14:textId="77777777" w:rsidR="00AB2C72" w:rsidRDefault="00AB2C72" w:rsidP="00AB2C72">
      <w:pPr>
        <w:pStyle w:val="ARCATSubSub2"/>
        <w:ind w:left="2880"/>
      </w:pPr>
      <w:r>
        <w:t>Select color from manufacturers standard colors.</w:t>
      </w:r>
    </w:p>
    <w:p w14:paraId="57CE1C2B" w14:textId="77777777" w:rsidR="00AB2C72" w:rsidRDefault="00AB2C72" w:rsidP="00AB2C72">
      <w:pPr>
        <w:pStyle w:val="ARCATSubSub1"/>
        <w:ind w:left="2070" w:hanging="342"/>
      </w:pPr>
      <w:r>
        <w:t>355 Fabric (Openness Factor: 5 percent), Twill Weave.</w:t>
      </w:r>
    </w:p>
    <w:p w14:paraId="191B839A" w14:textId="77777777" w:rsidR="00AB2C72" w:rsidRDefault="00AB2C72" w:rsidP="00AB2C72">
      <w:pPr>
        <w:pStyle w:val="ARCATSubSub2"/>
        <w:ind w:left="2880"/>
      </w:pPr>
      <w:r>
        <w:t>Composition: 25 percent Polyester/ 75 percent PVC.</w:t>
      </w:r>
    </w:p>
    <w:p w14:paraId="4F946696" w14:textId="77777777" w:rsidR="00AB2C72" w:rsidRDefault="00AB2C72" w:rsidP="00AB2C72">
      <w:pPr>
        <w:pStyle w:val="ARCATSubSub2"/>
        <w:ind w:left="2880"/>
      </w:pPr>
      <w:r>
        <w:t>Fabric Thickness: 0.026", Fabric Weight: 12.1 (OZ/YD).</w:t>
      </w:r>
    </w:p>
    <w:p w14:paraId="0B3078D0" w14:textId="77777777" w:rsidR="00AB2C72" w:rsidRDefault="00AB2C72" w:rsidP="00AB2C72">
      <w:pPr>
        <w:pStyle w:val="ARCATSubSub2"/>
        <w:ind w:left="2880"/>
      </w:pPr>
      <w:proofErr w:type="spellStart"/>
      <w:r>
        <w:t>Greenguard</w:t>
      </w:r>
      <w:proofErr w:type="spellEnd"/>
      <w:r>
        <w:t xml:space="preserve"> Gold Certified.</w:t>
      </w:r>
    </w:p>
    <w:p w14:paraId="5D9781C0" w14:textId="77777777" w:rsidR="00AB2C72" w:rsidRDefault="00AB2C72" w:rsidP="00AB2C72">
      <w:pPr>
        <w:pStyle w:val="ARCATSubSub2"/>
        <w:ind w:left="2880"/>
      </w:pPr>
      <w:r>
        <w:t>Select color from manufacturers standard colors.</w:t>
      </w:r>
    </w:p>
    <w:p w14:paraId="185999D0" w14:textId="77777777" w:rsidR="00AB2C72" w:rsidRDefault="00AB2C72" w:rsidP="00AB2C72">
      <w:pPr>
        <w:pStyle w:val="ARCATSubSub1"/>
        <w:ind w:left="2070" w:hanging="342"/>
      </w:pPr>
      <w:r>
        <w:t xml:space="preserve">450 Fabric (Openness Factor: 10 percent), 2 x 2 </w:t>
      </w:r>
      <w:proofErr w:type="spellStart"/>
      <w:r>
        <w:t>Basketweave</w:t>
      </w:r>
      <w:proofErr w:type="spellEnd"/>
      <w:r>
        <w:t>.</w:t>
      </w:r>
    </w:p>
    <w:p w14:paraId="406E8C17" w14:textId="77777777" w:rsidR="00AB2C72" w:rsidRDefault="00AB2C72" w:rsidP="00AB2C72">
      <w:pPr>
        <w:pStyle w:val="ARCATSubSub2"/>
        <w:ind w:left="2880"/>
      </w:pPr>
      <w:r>
        <w:t>Composition: 25 percent Polyester/ 75 percent PVC.</w:t>
      </w:r>
    </w:p>
    <w:p w14:paraId="6C012BCA" w14:textId="77777777" w:rsidR="00AB2C72" w:rsidRDefault="00AB2C72" w:rsidP="00AB2C72">
      <w:pPr>
        <w:pStyle w:val="ARCATSubSub2"/>
        <w:ind w:left="2880"/>
      </w:pPr>
      <w:r>
        <w:t>Fabric Thickness: 0.028", Fabric Weight: 14.1 (OZ/YD).</w:t>
      </w:r>
    </w:p>
    <w:p w14:paraId="03F9D1A2" w14:textId="77777777" w:rsidR="00AB2C72" w:rsidRDefault="00AB2C72" w:rsidP="00AB2C72">
      <w:pPr>
        <w:pStyle w:val="ARCATSubSub2"/>
        <w:ind w:left="2880"/>
      </w:pPr>
      <w:proofErr w:type="spellStart"/>
      <w:r>
        <w:t>Greenguard</w:t>
      </w:r>
      <w:proofErr w:type="spellEnd"/>
      <w:r>
        <w:t xml:space="preserve"> Gold Certified.</w:t>
      </w:r>
    </w:p>
    <w:p w14:paraId="21EBE109" w14:textId="77777777" w:rsidR="00AB2C72" w:rsidRDefault="00AB2C72" w:rsidP="00AB2C72">
      <w:pPr>
        <w:pStyle w:val="ARCATSubSub2"/>
        <w:ind w:left="2880"/>
      </w:pPr>
      <w:r>
        <w:t>Select color from manufacturers standard colors.</w:t>
      </w:r>
    </w:p>
    <w:p w14:paraId="7124DE0C" w14:textId="77777777" w:rsidR="00AB2C72" w:rsidRDefault="00AB2C72" w:rsidP="00AB2C72">
      <w:pPr>
        <w:pStyle w:val="ARCATSubSub1"/>
        <w:ind w:left="2070" w:hanging="342"/>
      </w:pPr>
      <w:r>
        <w:t xml:space="preserve">453 Fabric (Openness Factor: 3 percent), 2 x 2 </w:t>
      </w:r>
      <w:proofErr w:type="spellStart"/>
      <w:r>
        <w:t>Basketweave</w:t>
      </w:r>
      <w:proofErr w:type="spellEnd"/>
      <w:r>
        <w:t>.</w:t>
      </w:r>
    </w:p>
    <w:p w14:paraId="2E677303" w14:textId="77777777" w:rsidR="00AB2C72" w:rsidRDefault="00AB2C72" w:rsidP="00AB2C72">
      <w:pPr>
        <w:pStyle w:val="ARCATSubSub2"/>
        <w:ind w:left="2880"/>
      </w:pPr>
      <w:r>
        <w:t>Composition: 25 percent Polyester/ 75 percent PVC.</w:t>
      </w:r>
    </w:p>
    <w:p w14:paraId="51B40F48" w14:textId="77777777" w:rsidR="00AB2C72" w:rsidRDefault="00AB2C72" w:rsidP="00AB2C72">
      <w:pPr>
        <w:pStyle w:val="ARCATSubSub2"/>
        <w:ind w:left="2880"/>
      </w:pPr>
      <w:r>
        <w:t>Fabric Thickness: 0.029", Fabric Weight: 16.2 (OZ/YD).</w:t>
      </w:r>
    </w:p>
    <w:p w14:paraId="03BB2B28" w14:textId="77777777" w:rsidR="00AB2C72" w:rsidRDefault="00AB2C72" w:rsidP="00AB2C72">
      <w:pPr>
        <w:pStyle w:val="ARCATSubSub2"/>
        <w:ind w:left="2880"/>
      </w:pPr>
      <w:proofErr w:type="spellStart"/>
      <w:r>
        <w:t>Greenguard</w:t>
      </w:r>
      <w:proofErr w:type="spellEnd"/>
      <w:r>
        <w:t xml:space="preserve"> Gold Certified.</w:t>
      </w:r>
    </w:p>
    <w:p w14:paraId="3E734385" w14:textId="77777777" w:rsidR="00AB2C72" w:rsidRDefault="00AB2C72" w:rsidP="00AB2C72">
      <w:pPr>
        <w:pStyle w:val="ARCATSubSub2"/>
        <w:ind w:left="2880"/>
      </w:pPr>
      <w:r>
        <w:t>Select color from manufacturers standard colors.</w:t>
      </w:r>
    </w:p>
    <w:p w14:paraId="66F222AD" w14:textId="77777777" w:rsidR="00AB2C72" w:rsidRDefault="00AB2C72" w:rsidP="00AB2C72">
      <w:pPr>
        <w:pStyle w:val="ARCATSubSub1"/>
        <w:ind w:left="2070" w:hanging="342"/>
      </w:pPr>
      <w:r>
        <w:t xml:space="preserve">455 Fabric (Openness Factor: 5 percent), 2 x 2 </w:t>
      </w:r>
      <w:proofErr w:type="spellStart"/>
      <w:r>
        <w:t>Basketweave</w:t>
      </w:r>
      <w:proofErr w:type="spellEnd"/>
      <w:r>
        <w:t>.</w:t>
      </w:r>
    </w:p>
    <w:p w14:paraId="72292D1F" w14:textId="77777777" w:rsidR="00AB2C72" w:rsidRDefault="00AB2C72" w:rsidP="00AB2C72">
      <w:pPr>
        <w:pStyle w:val="ARCATSubSub2"/>
        <w:ind w:left="2880"/>
      </w:pPr>
      <w:r>
        <w:t>Composition: 25 percent Polyester/ 75 percent PVC.</w:t>
      </w:r>
    </w:p>
    <w:p w14:paraId="30B4FC24" w14:textId="77777777" w:rsidR="00AB2C72" w:rsidRDefault="00AB2C72" w:rsidP="00AB2C72">
      <w:pPr>
        <w:pStyle w:val="ARCATSubSub2"/>
        <w:ind w:left="2880"/>
      </w:pPr>
      <w:r>
        <w:t>Fabric Thickness: 0.029", Fabric Weight: 15.3 (OZ/YD).</w:t>
      </w:r>
    </w:p>
    <w:p w14:paraId="2A39D0EA" w14:textId="77777777" w:rsidR="00AB2C72" w:rsidRDefault="00AB2C72" w:rsidP="00AB2C72">
      <w:pPr>
        <w:pStyle w:val="ARCATSubSub2"/>
        <w:ind w:left="2880"/>
      </w:pPr>
      <w:proofErr w:type="spellStart"/>
      <w:r>
        <w:t>Greenguard</w:t>
      </w:r>
      <w:proofErr w:type="spellEnd"/>
      <w:r>
        <w:t xml:space="preserve"> Gold Certified.</w:t>
      </w:r>
    </w:p>
    <w:p w14:paraId="071060B3" w14:textId="77777777" w:rsidR="00AB2C72" w:rsidRDefault="00AB2C72" w:rsidP="00AB2C72">
      <w:pPr>
        <w:pStyle w:val="ARCATSubSub2"/>
        <w:ind w:left="2880"/>
      </w:pPr>
      <w:r>
        <w:t>Select color from manufacturers standard colors.</w:t>
      </w:r>
    </w:p>
    <w:p w14:paraId="1A5A75A4" w14:textId="77777777" w:rsidR="00AB2C72" w:rsidRDefault="00AB2C72" w:rsidP="00AB2C72">
      <w:pPr>
        <w:pStyle w:val="ARCATnote"/>
      </w:pPr>
      <w:r>
        <w:t>** NOTE TO SPECIFIER ** Privacy fabric is considered anything 1% Open.  If no privacy fabric is required, delete all of Section B.</w:t>
      </w:r>
    </w:p>
    <w:p w14:paraId="1B5FDA6A" w14:textId="77777777" w:rsidR="00AB2C72" w:rsidRDefault="00AB2C72" w:rsidP="00AB2C72">
      <w:pPr>
        <w:pStyle w:val="ARCATParagraph"/>
      </w:pPr>
      <w:r>
        <w:t xml:space="preserve">Product: </w:t>
      </w:r>
      <w:proofErr w:type="spellStart"/>
      <w:r>
        <w:t>Ecofabrix</w:t>
      </w:r>
      <w:proofErr w:type="spellEnd"/>
      <w:r>
        <w:t xml:space="preserve"> Solar Protective Privacy Fabrics.</w:t>
      </w:r>
    </w:p>
    <w:p w14:paraId="474AD313" w14:textId="77777777" w:rsidR="00AB2C72" w:rsidRDefault="00AB2C72" w:rsidP="00AB2C72">
      <w:pPr>
        <w:pStyle w:val="ARCATSubPara"/>
      </w:pPr>
      <w:r>
        <w:t>Privacy Fabric: 1 percent Openness Factor</w:t>
      </w:r>
    </w:p>
    <w:p w14:paraId="1C904D15" w14:textId="77777777" w:rsidR="00AB2C72" w:rsidRDefault="00AB2C72" w:rsidP="00AB2C72">
      <w:pPr>
        <w:pStyle w:val="ARCATSubPara"/>
      </w:pPr>
      <w:r>
        <w:t>UV Blockage: 99 percent</w:t>
      </w:r>
    </w:p>
    <w:p w14:paraId="66E9D58D" w14:textId="77777777" w:rsidR="00AB2C72" w:rsidRDefault="00AB2C72" w:rsidP="00AB2C72">
      <w:pPr>
        <w:pStyle w:val="ARCATSubPara"/>
      </w:pPr>
      <w:proofErr w:type="spellStart"/>
      <w:r>
        <w:t>EcoFabrix</w:t>
      </w:r>
      <w:proofErr w:type="spellEnd"/>
      <w:r>
        <w:t xml:space="preserve"> Privacy Selection</w:t>
      </w:r>
    </w:p>
    <w:p w14:paraId="33B26188" w14:textId="77777777" w:rsidR="00AB2C72" w:rsidRDefault="00AB2C72" w:rsidP="00AB2C72">
      <w:pPr>
        <w:pStyle w:val="ARCATnote"/>
      </w:pPr>
      <w:r>
        <w:t>** NOTE TO SPECIFIER ** Delete all not required. Multiple may be selected.</w:t>
      </w:r>
    </w:p>
    <w:p w14:paraId="5D547A0B" w14:textId="77777777" w:rsidR="00AB2C72" w:rsidRDefault="00AB2C72" w:rsidP="00AB2C72">
      <w:pPr>
        <w:pStyle w:val="ARCATSubSub1"/>
        <w:ind w:left="2070" w:hanging="342"/>
      </w:pPr>
      <w:r>
        <w:t>251 Fabric:</w:t>
      </w:r>
    </w:p>
    <w:p w14:paraId="0CDAD775" w14:textId="77777777" w:rsidR="00AB2C72" w:rsidRDefault="00AB2C72" w:rsidP="00AB2C72">
      <w:pPr>
        <w:pStyle w:val="ARCATSubSub2"/>
        <w:ind w:left="2880"/>
      </w:pPr>
      <w:r>
        <w:t xml:space="preserve">251 Fabric (Openness Factor: 1 percent), 2 x 2 </w:t>
      </w:r>
      <w:proofErr w:type="spellStart"/>
      <w:r>
        <w:t>Basketweave</w:t>
      </w:r>
      <w:proofErr w:type="spellEnd"/>
      <w:r>
        <w:t>.</w:t>
      </w:r>
    </w:p>
    <w:p w14:paraId="428866B7" w14:textId="77777777" w:rsidR="00AB2C72" w:rsidRDefault="00AB2C72" w:rsidP="00AB2C72">
      <w:pPr>
        <w:pStyle w:val="ARCATSubSub2"/>
        <w:ind w:left="2880"/>
      </w:pPr>
      <w:r>
        <w:t>Composition: 25 percent Polyester/ 75 percent PVC.</w:t>
      </w:r>
    </w:p>
    <w:p w14:paraId="05D951B3" w14:textId="77777777" w:rsidR="00AB2C72" w:rsidRDefault="00AB2C72" w:rsidP="00AB2C72">
      <w:pPr>
        <w:pStyle w:val="ARCATSubSub2"/>
        <w:ind w:left="2880"/>
      </w:pPr>
      <w:r>
        <w:t>Fabric Thickness: 0.028", Fabric Weight: 15.2 (OZ/YD).</w:t>
      </w:r>
    </w:p>
    <w:p w14:paraId="7D2003FC" w14:textId="77777777" w:rsidR="00AB2C72" w:rsidRDefault="00AB2C72" w:rsidP="00AB2C72">
      <w:pPr>
        <w:pStyle w:val="ARCATSubSub2"/>
        <w:ind w:left="2880"/>
      </w:pPr>
      <w:proofErr w:type="spellStart"/>
      <w:r>
        <w:t>Greenguard</w:t>
      </w:r>
      <w:proofErr w:type="spellEnd"/>
      <w:r>
        <w:t xml:space="preserve"> Gold Certified.</w:t>
      </w:r>
    </w:p>
    <w:p w14:paraId="5045D115" w14:textId="77777777" w:rsidR="00AB2C72" w:rsidRDefault="00AB2C72" w:rsidP="00AB2C72">
      <w:pPr>
        <w:pStyle w:val="ARCATSubSub2"/>
        <w:ind w:left="2880"/>
      </w:pPr>
      <w:r>
        <w:t>Select color from manufacturers standard colors.</w:t>
      </w:r>
    </w:p>
    <w:p w14:paraId="2172FA42" w14:textId="77777777" w:rsidR="00AB2C72" w:rsidRDefault="00AB2C72" w:rsidP="00AB2C72">
      <w:pPr>
        <w:pStyle w:val="ARCATSubSub1"/>
        <w:ind w:left="2070" w:hanging="342"/>
      </w:pPr>
      <w:r>
        <w:t>351 Fabric:</w:t>
      </w:r>
    </w:p>
    <w:p w14:paraId="52F77178" w14:textId="77777777" w:rsidR="00AB2C72" w:rsidRDefault="00AB2C72" w:rsidP="00AB2C72">
      <w:pPr>
        <w:pStyle w:val="ARCATSubSub2"/>
        <w:ind w:left="2880"/>
      </w:pPr>
      <w:r>
        <w:t>353 Fabric (Openness Factor: 1 percent), Twill Weave.</w:t>
      </w:r>
    </w:p>
    <w:p w14:paraId="79C8EAF9" w14:textId="77777777" w:rsidR="00AB2C72" w:rsidRDefault="00AB2C72" w:rsidP="00AB2C72">
      <w:pPr>
        <w:pStyle w:val="ARCATSubSub2"/>
        <w:ind w:left="2880"/>
      </w:pPr>
      <w:r>
        <w:t>Composition: 25 percent Polyester/ 75 percent PVC.</w:t>
      </w:r>
    </w:p>
    <w:p w14:paraId="2BEB3F41" w14:textId="77777777" w:rsidR="00AB2C72" w:rsidRDefault="00AB2C72" w:rsidP="00AB2C72">
      <w:pPr>
        <w:pStyle w:val="ARCATSubSub2"/>
        <w:ind w:left="2880"/>
      </w:pPr>
      <w:r>
        <w:t>Fabric Thickness: 0.026", Fabric Weight: 12.7 (OZ/YD).</w:t>
      </w:r>
    </w:p>
    <w:p w14:paraId="7AE6708F" w14:textId="77777777" w:rsidR="00AB2C72" w:rsidRDefault="00AB2C72" w:rsidP="00AB2C72">
      <w:pPr>
        <w:pStyle w:val="ARCATSubSub2"/>
        <w:ind w:left="2880"/>
      </w:pPr>
      <w:proofErr w:type="spellStart"/>
      <w:r>
        <w:t>Greenguard</w:t>
      </w:r>
      <w:proofErr w:type="spellEnd"/>
      <w:r>
        <w:t xml:space="preserve"> Gold Certified.</w:t>
      </w:r>
    </w:p>
    <w:p w14:paraId="757916E1" w14:textId="77777777" w:rsidR="00AB2C72" w:rsidRDefault="00AB2C72" w:rsidP="00AB2C72">
      <w:pPr>
        <w:pStyle w:val="ARCATSubSub2"/>
        <w:ind w:left="2880"/>
      </w:pPr>
      <w:r>
        <w:t>Select color from manufacturers standard colors.</w:t>
      </w:r>
    </w:p>
    <w:p w14:paraId="416FBC89" w14:textId="77777777" w:rsidR="00AB2C72" w:rsidRDefault="00AB2C72" w:rsidP="00AB2C72">
      <w:pPr>
        <w:pStyle w:val="ARCATSubSub1"/>
        <w:ind w:left="2070" w:hanging="342"/>
      </w:pPr>
      <w:r>
        <w:t>441 Fabric:</w:t>
      </w:r>
    </w:p>
    <w:p w14:paraId="76A0A4EA" w14:textId="77777777" w:rsidR="00AB2C72" w:rsidRDefault="00AB2C72" w:rsidP="00AB2C72">
      <w:pPr>
        <w:pStyle w:val="ARCATSubSub2"/>
        <w:ind w:left="2880"/>
      </w:pPr>
      <w:r>
        <w:t>441 Fabric (Openness Factor: 1 percent).</w:t>
      </w:r>
    </w:p>
    <w:p w14:paraId="0BE39A59" w14:textId="77777777" w:rsidR="00AB2C72" w:rsidRDefault="00AB2C72" w:rsidP="00AB2C72">
      <w:pPr>
        <w:pStyle w:val="ARCATSubSub2"/>
        <w:ind w:left="2880"/>
      </w:pPr>
      <w:r>
        <w:t>Composition: 25 percent Polyester/ 75 percent PVC.</w:t>
      </w:r>
    </w:p>
    <w:p w14:paraId="35A50D31" w14:textId="77777777" w:rsidR="00AB2C72" w:rsidRDefault="00AB2C72" w:rsidP="00AB2C72">
      <w:pPr>
        <w:pStyle w:val="ARCATSubSub2"/>
        <w:ind w:left="2880"/>
      </w:pPr>
      <w:r>
        <w:lastRenderedPageBreak/>
        <w:t>Fabric Thickness: 0.039", Fabric Weight: 20.4 (OZ/YD).</w:t>
      </w:r>
    </w:p>
    <w:p w14:paraId="17F7E7DF" w14:textId="77777777" w:rsidR="00AB2C72" w:rsidRDefault="00AB2C72" w:rsidP="00AB2C72">
      <w:pPr>
        <w:pStyle w:val="ARCATSubSub2"/>
        <w:ind w:left="2880"/>
      </w:pPr>
      <w:proofErr w:type="spellStart"/>
      <w:r>
        <w:t>Greenguard</w:t>
      </w:r>
      <w:proofErr w:type="spellEnd"/>
      <w:r>
        <w:t xml:space="preserve"> Gold Certified.</w:t>
      </w:r>
    </w:p>
    <w:p w14:paraId="1C870C0A" w14:textId="77777777" w:rsidR="00AB2C72" w:rsidRDefault="00AB2C72" w:rsidP="00AB2C72">
      <w:pPr>
        <w:pStyle w:val="ARCATSubSub2"/>
        <w:ind w:left="2880"/>
      </w:pPr>
      <w:r>
        <w:t>Select color from manufacturers standard colors.</w:t>
      </w:r>
    </w:p>
    <w:p w14:paraId="03E58DB0" w14:textId="77777777" w:rsidR="00AB2C72" w:rsidRDefault="00AB2C72" w:rsidP="00AB2C72">
      <w:pPr>
        <w:pStyle w:val="ARCATSubSub1"/>
        <w:ind w:left="2070" w:hanging="342"/>
      </w:pPr>
      <w:r>
        <w:t>840 Fabric:</w:t>
      </w:r>
    </w:p>
    <w:p w14:paraId="1879594E" w14:textId="77777777" w:rsidR="00AB2C72" w:rsidRDefault="00AB2C72" w:rsidP="00AB2C72">
      <w:pPr>
        <w:pStyle w:val="ARCATSubSub2"/>
        <w:ind w:left="2880"/>
      </w:pPr>
      <w:r>
        <w:t>840 Fabric (Openness Factor: 3 percent), PVC Free Cloth.</w:t>
      </w:r>
    </w:p>
    <w:p w14:paraId="0263B9F1" w14:textId="77777777" w:rsidR="00AB2C72" w:rsidRDefault="00AB2C72" w:rsidP="00AB2C72">
      <w:pPr>
        <w:pStyle w:val="ARCATSubSub2"/>
        <w:ind w:left="2880"/>
      </w:pPr>
      <w:r>
        <w:t>Composition: 100 percent Polyester.</w:t>
      </w:r>
    </w:p>
    <w:p w14:paraId="46E0F34B" w14:textId="77777777" w:rsidR="00AB2C72" w:rsidRDefault="00AB2C72" w:rsidP="00AB2C72">
      <w:pPr>
        <w:pStyle w:val="ARCATSubSub2"/>
        <w:ind w:left="2880"/>
      </w:pPr>
      <w:r>
        <w:t>Fabric Thickness: 0.016", Fabric Weight: 6.3 (OZ/YD).</w:t>
      </w:r>
    </w:p>
    <w:p w14:paraId="3EE26C8D" w14:textId="77777777" w:rsidR="00AB2C72" w:rsidRDefault="00AB2C72" w:rsidP="00AB2C72">
      <w:pPr>
        <w:pStyle w:val="ARCATSubSub2"/>
        <w:ind w:left="2880"/>
      </w:pPr>
      <w:r>
        <w:t>Select color from manufacturers standard colors.</w:t>
      </w:r>
    </w:p>
    <w:p w14:paraId="0F6B21B6" w14:textId="77777777" w:rsidR="00AB2C72" w:rsidRDefault="00AB2C72" w:rsidP="00AB2C72">
      <w:pPr>
        <w:pStyle w:val="ARCATnote"/>
      </w:pPr>
      <w:r>
        <w:t>** NOTE TO SPECIFIER ** Blackout fabric is considered anything 0% Open.  If no blackout fabric is required, delete all of Section C.</w:t>
      </w:r>
    </w:p>
    <w:p w14:paraId="1BF8F758" w14:textId="77777777" w:rsidR="00AB2C72" w:rsidRDefault="00AB2C72" w:rsidP="00AB2C72">
      <w:pPr>
        <w:pStyle w:val="ARCATParagraph"/>
        <w:numPr>
          <w:ilvl w:val="2"/>
          <w:numId w:val="4"/>
        </w:numPr>
      </w:pPr>
      <w:r>
        <w:t>Product: ECOFABRIX Solar Protective Light Blocking Fabrics.</w:t>
      </w:r>
    </w:p>
    <w:p w14:paraId="3935B599" w14:textId="77777777" w:rsidR="00AB2C72" w:rsidRDefault="00AB2C72" w:rsidP="00AB2C72">
      <w:pPr>
        <w:pStyle w:val="ARCATSubPara"/>
      </w:pPr>
      <w:r>
        <w:t>Blackout Fabric: 0 percent Openness Factor.</w:t>
      </w:r>
    </w:p>
    <w:p w14:paraId="5C84851F" w14:textId="77777777" w:rsidR="00AB2C72" w:rsidRDefault="00AB2C72" w:rsidP="00AB2C72">
      <w:pPr>
        <w:pStyle w:val="ARCATSubPara"/>
      </w:pPr>
      <w:r>
        <w:t>UV Blockage: 100 percent.</w:t>
      </w:r>
    </w:p>
    <w:p w14:paraId="62F3EE98" w14:textId="77777777" w:rsidR="00AB2C72" w:rsidRDefault="00AB2C72" w:rsidP="00AB2C72">
      <w:pPr>
        <w:pStyle w:val="ARCATSubPara"/>
      </w:pPr>
      <w:proofErr w:type="spellStart"/>
      <w:r>
        <w:t>EcoFabrix</w:t>
      </w:r>
      <w:proofErr w:type="spellEnd"/>
      <w:r>
        <w:t xml:space="preserve"> Blackout Selection</w:t>
      </w:r>
    </w:p>
    <w:p w14:paraId="4315327B" w14:textId="77777777" w:rsidR="00AB2C72" w:rsidRDefault="00AB2C72" w:rsidP="00AB2C72">
      <w:pPr>
        <w:pStyle w:val="ARCATnote"/>
      </w:pPr>
      <w:r>
        <w:t>** NOTE TO SPECIFIER ** Delete all not required. Multiple may be selected.</w:t>
      </w:r>
    </w:p>
    <w:p w14:paraId="1F3E7CCA" w14:textId="77777777" w:rsidR="00AB2C72" w:rsidRDefault="00AB2C72" w:rsidP="00AB2C72">
      <w:pPr>
        <w:pStyle w:val="ARCATSubSub1"/>
        <w:ind w:left="2070" w:hanging="342"/>
      </w:pPr>
      <w:r>
        <w:t>700 Fabric:</w:t>
      </w:r>
    </w:p>
    <w:p w14:paraId="3B461EA2" w14:textId="77777777" w:rsidR="00AB2C72" w:rsidRDefault="00AB2C72" w:rsidP="00AB2C72">
      <w:pPr>
        <w:pStyle w:val="ARCATSubSub2"/>
        <w:ind w:left="2880"/>
      </w:pPr>
      <w:r>
        <w:t>700 Fabric (Openness Factor: 0 percent).</w:t>
      </w:r>
    </w:p>
    <w:p w14:paraId="0C12111C" w14:textId="77777777" w:rsidR="00AB2C72" w:rsidRDefault="00AB2C72" w:rsidP="00AB2C72">
      <w:pPr>
        <w:pStyle w:val="ARCATSubSub2"/>
        <w:ind w:left="2880"/>
      </w:pPr>
      <w:r>
        <w:t>Composition: 75 percent Vinyl / 25 percent Fiberglass.</w:t>
      </w:r>
    </w:p>
    <w:p w14:paraId="2C2713FF" w14:textId="77777777" w:rsidR="00AB2C72" w:rsidRDefault="00AB2C72" w:rsidP="00AB2C72">
      <w:pPr>
        <w:pStyle w:val="ARCATSubSub2"/>
        <w:ind w:left="2880"/>
      </w:pPr>
      <w:r>
        <w:t>Fabric Thickness: 0.013", Fabric Weight: 12.5 (OZ/YD).</w:t>
      </w:r>
    </w:p>
    <w:p w14:paraId="7236F9A5" w14:textId="77777777" w:rsidR="00AB2C72" w:rsidRDefault="00AB2C72" w:rsidP="00AB2C72">
      <w:pPr>
        <w:pStyle w:val="ARCATSubSub2"/>
        <w:ind w:left="2880"/>
      </w:pPr>
      <w:proofErr w:type="spellStart"/>
      <w:r>
        <w:t>Greenguard</w:t>
      </w:r>
      <w:proofErr w:type="spellEnd"/>
      <w:r>
        <w:t xml:space="preserve"> Gold Certified.</w:t>
      </w:r>
    </w:p>
    <w:p w14:paraId="4214313E" w14:textId="77777777" w:rsidR="00AB2C72" w:rsidRDefault="00AB2C72" w:rsidP="00AB2C72">
      <w:pPr>
        <w:pStyle w:val="ARCATSubSub2"/>
        <w:ind w:left="2880"/>
      </w:pPr>
      <w:r>
        <w:t>Select color from manufacturers standard colors.</w:t>
      </w:r>
    </w:p>
    <w:p w14:paraId="1BB1EC92" w14:textId="77777777" w:rsidR="00AB2C72" w:rsidRDefault="00AB2C72" w:rsidP="00AB2C72">
      <w:pPr>
        <w:pStyle w:val="ARCATSubSub1"/>
        <w:ind w:left="2070" w:hanging="342"/>
      </w:pPr>
      <w:r>
        <w:t>740 Fabric:</w:t>
      </w:r>
    </w:p>
    <w:p w14:paraId="13CD56BD" w14:textId="77777777" w:rsidR="00AB2C72" w:rsidRDefault="00AB2C72" w:rsidP="00AB2C72">
      <w:pPr>
        <w:pStyle w:val="ARCATSubSub2"/>
        <w:ind w:left="2880"/>
      </w:pPr>
      <w:r>
        <w:t>700 Fabric (Openness Factor: 0 percent).</w:t>
      </w:r>
    </w:p>
    <w:p w14:paraId="47853EE4" w14:textId="77777777" w:rsidR="00AB2C72" w:rsidRDefault="00AB2C72" w:rsidP="00AB2C72">
      <w:pPr>
        <w:pStyle w:val="ARCATSubSub2"/>
        <w:ind w:left="2880"/>
      </w:pPr>
      <w:r>
        <w:t>Composition: 100 percent Polyester (Acrylic Coated).</w:t>
      </w:r>
    </w:p>
    <w:p w14:paraId="5DCA8D70" w14:textId="77777777" w:rsidR="00AB2C72" w:rsidRDefault="00AB2C72" w:rsidP="00AB2C72">
      <w:pPr>
        <w:pStyle w:val="ARCATSubSub2"/>
        <w:ind w:left="2880"/>
      </w:pPr>
      <w:r>
        <w:t>Fabric Thickness: 0.013", Fabric Weight: 7.96 (OZ/YD).</w:t>
      </w:r>
    </w:p>
    <w:p w14:paraId="3EA0EF02" w14:textId="77777777" w:rsidR="00AB2C72" w:rsidRDefault="00AB2C72" w:rsidP="00AB2C72">
      <w:pPr>
        <w:pStyle w:val="ARCATSubSub2"/>
        <w:ind w:left="2880"/>
      </w:pPr>
      <w:proofErr w:type="spellStart"/>
      <w:r>
        <w:t>Greenguard</w:t>
      </w:r>
      <w:proofErr w:type="spellEnd"/>
      <w:r>
        <w:t xml:space="preserve"> Gold Certified.</w:t>
      </w:r>
    </w:p>
    <w:p w14:paraId="3EFDFA17" w14:textId="77777777" w:rsidR="00AB2C72" w:rsidRDefault="00AB2C72" w:rsidP="00AB2C72">
      <w:pPr>
        <w:pStyle w:val="ARCATSubSub2"/>
        <w:ind w:left="2880"/>
      </w:pPr>
      <w:r>
        <w:t>Select color from manufacturers standard colors.</w:t>
      </w:r>
    </w:p>
    <w:p w14:paraId="30702072" w14:textId="77777777" w:rsidR="00AB2C72" w:rsidRDefault="00AB2C72" w:rsidP="00AB2C72">
      <w:pPr>
        <w:pStyle w:val="ARCATSubSub1"/>
        <w:ind w:left="2160" w:hanging="432"/>
      </w:pPr>
      <w:r>
        <w:t>772 Fabric:</w:t>
      </w:r>
    </w:p>
    <w:p w14:paraId="589971F4" w14:textId="77777777" w:rsidR="00AB2C72" w:rsidRDefault="00AB2C72" w:rsidP="00AB2C72">
      <w:pPr>
        <w:pStyle w:val="ARCATSubSub2"/>
        <w:ind w:left="2880"/>
      </w:pPr>
      <w:r>
        <w:t>772 Fabric (Openness Factor: 0 percent).</w:t>
      </w:r>
    </w:p>
    <w:p w14:paraId="11B594DB" w14:textId="77777777" w:rsidR="00AB2C72" w:rsidRDefault="00AB2C72" w:rsidP="00AB2C72">
      <w:pPr>
        <w:pStyle w:val="ARCATSubSub2"/>
        <w:ind w:left="2880"/>
      </w:pPr>
      <w:r>
        <w:t>Composition: 100 percent Polyester.</w:t>
      </w:r>
    </w:p>
    <w:p w14:paraId="7E1C48A8" w14:textId="77777777" w:rsidR="00AB2C72" w:rsidRDefault="00AB2C72" w:rsidP="00AB2C72">
      <w:pPr>
        <w:pStyle w:val="ARCATSubSub2"/>
        <w:ind w:left="2880"/>
      </w:pPr>
      <w:r>
        <w:t>Fabric Thickness: 0.026", Fabric Weight: 11.2 (OZ/YD).</w:t>
      </w:r>
    </w:p>
    <w:p w14:paraId="1E1C5097" w14:textId="77777777" w:rsidR="00AB2C72" w:rsidRDefault="00AB2C72" w:rsidP="00AB2C72">
      <w:pPr>
        <w:pStyle w:val="ARCATSubSub2"/>
        <w:ind w:left="2880"/>
      </w:pPr>
      <w:proofErr w:type="spellStart"/>
      <w:r>
        <w:t>Greenguard</w:t>
      </w:r>
      <w:proofErr w:type="spellEnd"/>
      <w:r>
        <w:t xml:space="preserve"> Gold Certified.</w:t>
      </w:r>
    </w:p>
    <w:p w14:paraId="3F4C7890" w14:textId="77777777" w:rsidR="00AB2C72" w:rsidRDefault="00AB2C72" w:rsidP="00AB2C72">
      <w:pPr>
        <w:pStyle w:val="ARCATSubSub2"/>
        <w:ind w:left="2880"/>
      </w:pPr>
      <w:r>
        <w:t>Select color from manufacturers standard colors.</w:t>
      </w:r>
    </w:p>
    <w:p w14:paraId="73B9FFA1" w14:textId="77777777" w:rsidR="00AB2C72" w:rsidRDefault="00AB2C72" w:rsidP="00AB2C72">
      <w:pPr>
        <w:pStyle w:val="ARCATSubSub1"/>
        <w:ind w:left="2070" w:hanging="342"/>
      </w:pPr>
      <w:r>
        <w:t>784 Fabric:</w:t>
      </w:r>
    </w:p>
    <w:p w14:paraId="4190C317" w14:textId="77777777" w:rsidR="00AB2C72" w:rsidRDefault="00AB2C72" w:rsidP="00AB2C72">
      <w:pPr>
        <w:pStyle w:val="ARCATSubSub2"/>
        <w:ind w:left="2880"/>
      </w:pPr>
      <w:r>
        <w:t>784 Fabric (Openness Factor: 0 percent).</w:t>
      </w:r>
    </w:p>
    <w:p w14:paraId="69993014" w14:textId="77777777" w:rsidR="00AB2C72" w:rsidRDefault="00AB2C72" w:rsidP="00AB2C72">
      <w:pPr>
        <w:pStyle w:val="ARCATSubSub2"/>
        <w:ind w:left="2880"/>
      </w:pPr>
      <w:r>
        <w:t>Composition: 100 percent Polyester (Acrylic Coated).</w:t>
      </w:r>
    </w:p>
    <w:p w14:paraId="34D67098" w14:textId="77777777" w:rsidR="00AB2C72" w:rsidRDefault="00AB2C72" w:rsidP="00AB2C72">
      <w:pPr>
        <w:pStyle w:val="ARCATSubSub2"/>
        <w:ind w:left="2880"/>
      </w:pPr>
      <w:r>
        <w:t>Fabric Thickness: 0.027", Fabric Weight: 12.1 (OZ/YD).</w:t>
      </w:r>
    </w:p>
    <w:p w14:paraId="21AA3E54" w14:textId="77777777" w:rsidR="00AB2C72" w:rsidRDefault="00AB2C72" w:rsidP="00AB2C72">
      <w:pPr>
        <w:pStyle w:val="ARCATSubSub2"/>
        <w:ind w:left="2880"/>
      </w:pPr>
      <w:proofErr w:type="spellStart"/>
      <w:r>
        <w:t>Greenguard</w:t>
      </w:r>
      <w:proofErr w:type="spellEnd"/>
      <w:r>
        <w:t xml:space="preserve"> Gold Certified.</w:t>
      </w:r>
    </w:p>
    <w:p w14:paraId="1B25DE75" w14:textId="77777777" w:rsidR="00AB2C72" w:rsidRDefault="00AB2C72" w:rsidP="00AB2C72">
      <w:pPr>
        <w:pStyle w:val="ARCATSubSub2"/>
        <w:ind w:left="2880"/>
      </w:pPr>
      <w:r>
        <w:t>Select color from manufacturers standard colors.</w:t>
      </w:r>
    </w:p>
    <w:p w14:paraId="16D3DBFD" w14:textId="77777777" w:rsidR="00AB2C72" w:rsidRDefault="00AB2C72" w:rsidP="00AB2C72">
      <w:pPr>
        <w:pStyle w:val="ARCATParagraph"/>
      </w:pPr>
      <w:r>
        <w:t>Specialty Fabric:</w:t>
      </w:r>
    </w:p>
    <w:p w14:paraId="58AB3633" w14:textId="77777777" w:rsidR="00AB2C72" w:rsidRDefault="00AB2C72" w:rsidP="00AB2C72">
      <w:pPr>
        <w:pStyle w:val="ARCATnote"/>
      </w:pPr>
      <w:r>
        <w:t>** NOTE TO SPECIFIER ** If no Specialty fabric is required, delete all of Section D.</w:t>
      </w:r>
    </w:p>
    <w:p w14:paraId="3B4B32B2" w14:textId="77777777" w:rsidR="00AB2C72" w:rsidRDefault="00AB2C72" w:rsidP="00AB2C72">
      <w:pPr>
        <w:pStyle w:val="ARCATSubPara"/>
      </w:pPr>
      <w:r>
        <w:t>Sheer Fabric: 10 percent Openness Factor</w:t>
      </w:r>
    </w:p>
    <w:p w14:paraId="4EE4AD48" w14:textId="77777777" w:rsidR="00AB2C72" w:rsidRDefault="00AB2C72" w:rsidP="00AB2C72">
      <w:pPr>
        <w:pStyle w:val="ARCATSubPara"/>
      </w:pPr>
      <w:r>
        <w:t>UV Blockage: 100 percent</w:t>
      </w:r>
    </w:p>
    <w:p w14:paraId="35D87C19" w14:textId="76579377" w:rsidR="00AB2C72" w:rsidRDefault="00AB2C72" w:rsidP="00AB2C72">
      <w:pPr>
        <w:pStyle w:val="ARCATSubPara"/>
      </w:pPr>
      <w:r>
        <w:t>900 Fabric</w:t>
      </w:r>
    </w:p>
    <w:p w14:paraId="4D1D95DC" w14:textId="77777777" w:rsidR="00AB2C72" w:rsidRDefault="00AB2C72" w:rsidP="00AB2C72">
      <w:pPr>
        <w:pStyle w:val="ARCATSubSub1"/>
      </w:pPr>
      <w:r>
        <w:t>900 Fabric (Openness Factor: 10 percent). Mylar Film</w:t>
      </w:r>
    </w:p>
    <w:p w14:paraId="030AFD68" w14:textId="77777777" w:rsidR="00AB2C72" w:rsidRDefault="00AB2C72" w:rsidP="00AB2C72">
      <w:pPr>
        <w:pStyle w:val="ARCATSubSub1"/>
      </w:pPr>
      <w:r>
        <w:t>UV Blockage: 90 percent</w:t>
      </w:r>
    </w:p>
    <w:p w14:paraId="57A82225" w14:textId="77777777" w:rsidR="00AB2C72" w:rsidRDefault="00AB2C72" w:rsidP="00AB2C72">
      <w:pPr>
        <w:pStyle w:val="ARCATSubSub1"/>
      </w:pPr>
      <w:r>
        <w:t>Composition: Metalized Polyester</w:t>
      </w:r>
    </w:p>
    <w:p w14:paraId="6832DB74" w14:textId="77777777" w:rsidR="00AB2C72" w:rsidRDefault="00AB2C72" w:rsidP="00AB2C72">
      <w:pPr>
        <w:pStyle w:val="ARCATSubSub1"/>
      </w:pPr>
      <w:r>
        <w:t>Fabric Thickness: 0.004", Fabric Weight: 5.0 (OZ/YD).</w:t>
      </w:r>
    </w:p>
    <w:p w14:paraId="0219E535" w14:textId="77777777" w:rsidR="00AB2C72" w:rsidRDefault="00AB2C72" w:rsidP="00AB2C72">
      <w:pPr>
        <w:pStyle w:val="ARCATSubSub1"/>
      </w:pPr>
      <w:r>
        <w:t>Select color from manufacturers standard colors.</w:t>
      </w:r>
    </w:p>
    <w:p w14:paraId="5EE8A955" w14:textId="77777777" w:rsidR="ABFFABFF" w:rsidRDefault="ABFFABFF" w:rsidP="ABFFABFF">
      <w:pPr>
        <w:pStyle w:val="ARCATPart"/>
        <w:numPr>
          <w:ilvl w:val="0"/>
          <w:numId w:val="1"/>
        </w:numPr>
      </w:pPr>
      <w:r>
        <w:t>EXECUTION</w:t>
      </w:r>
    </w:p>
    <w:p w14:paraId="1EB50370" w14:textId="77777777" w:rsidR="ABFFABFF" w:rsidRDefault="ABFFABFF" w:rsidP="ABFFABFF">
      <w:pPr>
        <w:pStyle w:val="ARCATArticle"/>
      </w:pPr>
      <w:r>
        <w:t>EXAMINATION</w:t>
      </w:r>
    </w:p>
    <w:p w14:paraId="2151A632" w14:textId="77777777" w:rsidR="ABFFABFF" w:rsidRDefault="ABFFABFF" w:rsidP="ABFFABFF">
      <w:pPr>
        <w:pStyle w:val="ARCATParagraph"/>
      </w:pPr>
      <w:r>
        <w:t>Do not begin installation until substrates have been properly prepared.</w:t>
      </w:r>
    </w:p>
    <w:p w14:paraId="5461A314" w14:textId="77777777" w:rsidR="ABFFABFF" w:rsidRDefault="ABFFABFF" w:rsidP="ABFFABFF">
      <w:pPr>
        <w:pStyle w:val="ARCATParagraph"/>
      </w:pPr>
      <w:r>
        <w:t>If substrate preparation is the responsibility of another installer, notify Architect of unsatisfactory preparation before proceeding.</w:t>
      </w:r>
    </w:p>
    <w:p w14:paraId="40BA2B14" w14:textId="77777777" w:rsidR="ABFFABFF" w:rsidRDefault="ABFFABFF" w:rsidP="ABFFABFF">
      <w:pPr>
        <w:pStyle w:val="ARCATArticle"/>
      </w:pPr>
      <w:r>
        <w:lastRenderedPageBreak/>
        <w:t>PREPARATION</w:t>
      </w:r>
    </w:p>
    <w:p w14:paraId="41137EEC" w14:textId="77777777" w:rsidR="ABFFABFF" w:rsidRDefault="ABFFABFF" w:rsidP="ABFFABFF">
      <w:pPr>
        <w:pStyle w:val="ARCATParagraph"/>
      </w:pPr>
      <w:r>
        <w:t>Clean surfaces thoroughly prior to installation.</w:t>
      </w:r>
    </w:p>
    <w:p w14:paraId="23F909B7" w14:textId="77777777" w:rsidR="ABFFABFF" w:rsidRDefault="ABFFABFF" w:rsidP="ABFFABFF">
      <w:pPr>
        <w:pStyle w:val="ARCATParagraph"/>
      </w:pPr>
      <w:r>
        <w:t>Prepare surfaces using the methods recommended by the manufacturer for achieving the best result for the substrate under the project conditions.</w:t>
      </w:r>
    </w:p>
    <w:p w14:paraId="23F66D20" w14:textId="77777777" w:rsidR="ABFFABFF" w:rsidRDefault="ABFFABFF" w:rsidP="ABFFABFF">
      <w:pPr>
        <w:pStyle w:val="ARCATArticle"/>
      </w:pPr>
      <w:r>
        <w:t>INSTALLATION</w:t>
      </w:r>
    </w:p>
    <w:p w14:paraId="3FC52E94" w14:textId="77777777" w:rsidR="ABFFABFF" w:rsidRDefault="ABFFABFF" w:rsidP="ABFFABFF">
      <w:pPr>
        <w:pStyle w:val="ARCATParagraph"/>
      </w:pPr>
      <w:r>
        <w:t>Install in accordance with manufacturer's instructions. Test for proper operation and adjust until satisfactory results are obtained.</w:t>
      </w:r>
    </w:p>
    <w:p w14:paraId="0A98C853" w14:textId="77777777" w:rsidR="002F657A" w:rsidRDefault="006D6777">
      <w:pPr>
        <w:pStyle w:val="ARCATnote"/>
      </w:pPr>
      <w:r>
        <w:t>** NOTE TO SPECIFIER ** Delete if not required.</w:t>
      </w:r>
    </w:p>
    <w:p w14:paraId="2249C27D" w14:textId="77777777" w:rsidR="ABFFABFF" w:rsidRDefault="ABFFABFF" w:rsidP="ABFFABFF">
      <w:pPr>
        <w:pStyle w:val="ARCATSubPara"/>
      </w:pPr>
      <w:r>
        <w:t>Verify child safety hold-down is installed correctly.</w:t>
      </w:r>
    </w:p>
    <w:p w14:paraId="02B700F1" w14:textId="77777777" w:rsidR="ABFFABFF" w:rsidRDefault="ABFFABFF" w:rsidP="ABFFABFF">
      <w:pPr>
        <w:pStyle w:val="ARCATArticle"/>
      </w:pPr>
      <w:r>
        <w:t>PROTECTION</w:t>
      </w:r>
    </w:p>
    <w:p w14:paraId="41ABD4A0" w14:textId="77777777" w:rsidR="ABFFABFF" w:rsidRDefault="ABFFABFF" w:rsidP="ABFFABFF">
      <w:pPr>
        <w:pStyle w:val="ARCATParagraph"/>
      </w:pPr>
      <w:r>
        <w:t>Protect installed products until completion of project.</w:t>
      </w:r>
    </w:p>
    <w:p w14:paraId="7808C502" w14:textId="77777777" w:rsidR="ABFFABFF" w:rsidRDefault="ABFFABFF" w:rsidP="ABFFABFF">
      <w:pPr>
        <w:pStyle w:val="ARCATParagraph"/>
      </w:pPr>
      <w:r>
        <w:t>Touch-up, repair or replace damaged products before Substantial Completion.</w:t>
      </w:r>
    </w:p>
    <w:p w14:paraId="037AC821" w14:textId="77777777" w:rsidR="002F657A" w:rsidRDefault="002F657A">
      <w:pPr>
        <w:pStyle w:val="ARCATNormal"/>
      </w:pPr>
    </w:p>
    <w:p w14:paraId="185C4AC5" w14:textId="77777777" w:rsidR="002F657A" w:rsidRDefault="006D6777">
      <w:pPr>
        <w:pStyle w:val="ARCATEndOfSection"/>
      </w:pPr>
      <w:r>
        <w:t>END OF SECTION</w:t>
      </w:r>
    </w:p>
    <w:sectPr w:rsidR="002F657A" w:rsidSect="002F657A">
      <w:footerReference w:type="default" r:id="rId20"/>
      <w:type w:val="continuous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E7D26" w14:textId="77777777" w:rsidR="002D611C" w:rsidRDefault="002D611C" w:rsidP="ABFFABFF">
      <w:pPr>
        <w:spacing w:after="0" w:line="240" w:lineRule="auto"/>
      </w:pPr>
      <w:r>
        <w:separator/>
      </w:r>
    </w:p>
  </w:endnote>
  <w:endnote w:type="continuationSeparator" w:id="0">
    <w:p w14:paraId="24269C7A" w14:textId="77777777" w:rsidR="002D611C" w:rsidRDefault="002D611C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FFB21" w14:textId="6E87403D" w:rsidR="00A2511B" w:rsidRDefault="00CD253B">
    <w:pPr>
      <w:pStyle w:val="ARCAT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A02849" wp14:editId="373C8D01">
          <wp:simplePos x="0" y="0"/>
          <wp:positionH relativeFrom="column">
            <wp:posOffset>5706110</wp:posOffset>
          </wp:positionH>
          <wp:positionV relativeFrom="paragraph">
            <wp:posOffset>-184150</wp:posOffset>
          </wp:positionV>
          <wp:extent cx="973455" cy="643890"/>
          <wp:effectExtent l="0" t="0" r="4445" b="3810"/>
          <wp:wrapTight wrapText="bothSides">
            <wp:wrapPolygon edited="0">
              <wp:start x="0" y="0"/>
              <wp:lineTo x="0" y="852"/>
              <wp:lineTo x="1691" y="6817"/>
              <wp:lineTo x="1127" y="21302"/>
              <wp:lineTo x="16344" y="21302"/>
              <wp:lineTo x="19444" y="13633"/>
              <wp:lineTo x="21417" y="10225"/>
              <wp:lineTo x="21417" y="8947"/>
              <wp:lineTo x="20290" y="6817"/>
              <wp:lineTo x="1803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STERED WT Shades Logo_CMYK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455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511B">
      <w:t>12 24 13-</w:t>
    </w:r>
    <w:r w:rsidR="00A2511B">
      <w:rPr>
        <w:snapToGrid w:val="0"/>
      </w:rPr>
      <w:fldChar w:fldCharType="begin"/>
    </w:r>
    <w:r w:rsidR="00A2511B">
      <w:rPr>
        <w:snapToGrid w:val="0"/>
      </w:rPr>
      <w:instrText xml:space="preserve"> PAGE </w:instrText>
    </w:r>
    <w:r w:rsidR="00A2511B">
      <w:rPr>
        <w:snapToGrid w:val="0"/>
      </w:rPr>
      <w:fldChar w:fldCharType="separate"/>
    </w:r>
    <w:r w:rsidR="00A2511B">
      <w:rPr>
        <w:noProof/>
        <w:snapToGrid w:val="0"/>
      </w:rPr>
      <w:t>11</w:t>
    </w:r>
    <w:r w:rsidR="00A2511B">
      <w:rPr>
        <w:snapToGrid w:val="0"/>
      </w:rPr>
      <w:fldChar w:fldCharType="end"/>
    </w:r>
    <w:r w:rsidR="00A2511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5EC00" w14:textId="77777777" w:rsidR="002D611C" w:rsidRDefault="002D611C" w:rsidP="ABFFABFF">
      <w:pPr>
        <w:spacing w:after="0" w:line="240" w:lineRule="auto"/>
      </w:pPr>
      <w:r>
        <w:separator/>
      </w:r>
    </w:p>
  </w:footnote>
  <w:footnote w:type="continuationSeparator" w:id="0">
    <w:p w14:paraId="2C5C6D1B" w14:textId="77777777" w:rsidR="002D611C" w:rsidRDefault="002D611C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5616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6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A7"/>
    <w:rsid w:val="ABFFABFF"/>
    <w:rsid w:val="000066F3"/>
    <w:rsid w:val="0002752B"/>
    <w:rsid w:val="000426B4"/>
    <w:rsid w:val="00043ADA"/>
    <w:rsid w:val="000466D2"/>
    <w:rsid w:val="000660EF"/>
    <w:rsid w:val="0006796B"/>
    <w:rsid w:val="0009430D"/>
    <w:rsid w:val="000A2E14"/>
    <w:rsid w:val="000A5FF9"/>
    <w:rsid w:val="000B69FC"/>
    <w:rsid w:val="000C7F84"/>
    <w:rsid w:val="000D15C1"/>
    <w:rsid w:val="000D277C"/>
    <w:rsid w:val="000D3093"/>
    <w:rsid w:val="000D31FC"/>
    <w:rsid w:val="000F3B14"/>
    <w:rsid w:val="001129CE"/>
    <w:rsid w:val="001334A7"/>
    <w:rsid w:val="0015465C"/>
    <w:rsid w:val="001628D1"/>
    <w:rsid w:val="0017163A"/>
    <w:rsid w:val="00182AD5"/>
    <w:rsid w:val="00195B23"/>
    <w:rsid w:val="001B089C"/>
    <w:rsid w:val="001C7A4E"/>
    <w:rsid w:val="001D348F"/>
    <w:rsid w:val="001E2B0C"/>
    <w:rsid w:val="00203DD3"/>
    <w:rsid w:val="00214679"/>
    <w:rsid w:val="0021477B"/>
    <w:rsid w:val="002253F0"/>
    <w:rsid w:val="0023646A"/>
    <w:rsid w:val="00242770"/>
    <w:rsid w:val="002449E9"/>
    <w:rsid w:val="00252AEB"/>
    <w:rsid w:val="002703FC"/>
    <w:rsid w:val="002877C4"/>
    <w:rsid w:val="002A252F"/>
    <w:rsid w:val="002B1FB8"/>
    <w:rsid w:val="002D611C"/>
    <w:rsid w:val="002F657A"/>
    <w:rsid w:val="003039A6"/>
    <w:rsid w:val="003123F3"/>
    <w:rsid w:val="00315099"/>
    <w:rsid w:val="00322296"/>
    <w:rsid w:val="00327405"/>
    <w:rsid w:val="00327425"/>
    <w:rsid w:val="00336954"/>
    <w:rsid w:val="00351204"/>
    <w:rsid w:val="00357C6C"/>
    <w:rsid w:val="00381CDC"/>
    <w:rsid w:val="003B37EE"/>
    <w:rsid w:val="003B589F"/>
    <w:rsid w:val="003C16D0"/>
    <w:rsid w:val="003C23AC"/>
    <w:rsid w:val="003C5F55"/>
    <w:rsid w:val="003E5F02"/>
    <w:rsid w:val="003F567E"/>
    <w:rsid w:val="004120C7"/>
    <w:rsid w:val="00421D1F"/>
    <w:rsid w:val="00454662"/>
    <w:rsid w:val="004822BF"/>
    <w:rsid w:val="00487DAF"/>
    <w:rsid w:val="004D0022"/>
    <w:rsid w:val="004D1AED"/>
    <w:rsid w:val="004F0F68"/>
    <w:rsid w:val="004F1A0E"/>
    <w:rsid w:val="00500B0A"/>
    <w:rsid w:val="0050416F"/>
    <w:rsid w:val="005059BF"/>
    <w:rsid w:val="00514F8F"/>
    <w:rsid w:val="0052390B"/>
    <w:rsid w:val="00546D26"/>
    <w:rsid w:val="00547E67"/>
    <w:rsid w:val="00550E2B"/>
    <w:rsid w:val="00556A18"/>
    <w:rsid w:val="005632AD"/>
    <w:rsid w:val="0056786E"/>
    <w:rsid w:val="005A4C0A"/>
    <w:rsid w:val="005B6347"/>
    <w:rsid w:val="005D59E7"/>
    <w:rsid w:val="005E0730"/>
    <w:rsid w:val="005F26FE"/>
    <w:rsid w:val="00634320"/>
    <w:rsid w:val="00656527"/>
    <w:rsid w:val="00660126"/>
    <w:rsid w:val="0069317A"/>
    <w:rsid w:val="006B008F"/>
    <w:rsid w:val="006C160E"/>
    <w:rsid w:val="006D3A5E"/>
    <w:rsid w:val="006D6777"/>
    <w:rsid w:val="006E3230"/>
    <w:rsid w:val="00745807"/>
    <w:rsid w:val="00753407"/>
    <w:rsid w:val="007655FB"/>
    <w:rsid w:val="007777DE"/>
    <w:rsid w:val="0079065F"/>
    <w:rsid w:val="007A02C8"/>
    <w:rsid w:val="007A7990"/>
    <w:rsid w:val="007C5F54"/>
    <w:rsid w:val="00801217"/>
    <w:rsid w:val="00826681"/>
    <w:rsid w:val="008469AE"/>
    <w:rsid w:val="00855E5E"/>
    <w:rsid w:val="00856799"/>
    <w:rsid w:val="00877D6B"/>
    <w:rsid w:val="00884F12"/>
    <w:rsid w:val="008B2900"/>
    <w:rsid w:val="008C48B2"/>
    <w:rsid w:val="008F05F3"/>
    <w:rsid w:val="008F15BD"/>
    <w:rsid w:val="008F17DE"/>
    <w:rsid w:val="00916AF9"/>
    <w:rsid w:val="009246F6"/>
    <w:rsid w:val="0093438A"/>
    <w:rsid w:val="009364A0"/>
    <w:rsid w:val="00956856"/>
    <w:rsid w:val="00961EFC"/>
    <w:rsid w:val="00975253"/>
    <w:rsid w:val="00982FA1"/>
    <w:rsid w:val="009932EE"/>
    <w:rsid w:val="009C0C07"/>
    <w:rsid w:val="009E44BE"/>
    <w:rsid w:val="009E6C2F"/>
    <w:rsid w:val="009F7209"/>
    <w:rsid w:val="00A24760"/>
    <w:rsid w:val="00A2511B"/>
    <w:rsid w:val="00A655DF"/>
    <w:rsid w:val="00A87BD5"/>
    <w:rsid w:val="00AA724F"/>
    <w:rsid w:val="00AB2C72"/>
    <w:rsid w:val="00AF5BBF"/>
    <w:rsid w:val="00AF78DC"/>
    <w:rsid w:val="00B35619"/>
    <w:rsid w:val="00B436D7"/>
    <w:rsid w:val="00B455B7"/>
    <w:rsid w:val="00B513A7"/>
    <w:rsid w:val="00B56506"/>
    <w:rsid w:val="00B63EA0"/>
    <w:rsid w:val="00B66F06"/>
    <w:rsid w:val="00B774F4"/>
    <w:rsid w:val="00BA6B68"/>
    <w:rsid w:val="00BB0867"/>
    <w:rsid w:val="00BB2568"/>
    <w:rsid w:val="00BE6A8B"/>
    <w:rsid w:val="00C021C3"/>
    <w:rsid w:val="00C03F37"/>
    <w:rsid w:val="00C515BE"/>
    <w:rsid w:val="00C53319"/>
    <w:rsid w:val="00C6077F"/>
    <w:rsid w:val="00C71694"/>
    <w:rsid w:val="00C80832"/>
    <w:rsid w:val="00C82C62"/>
    <w:rsid w:val="00CB1B46"/>
    <w:rsid w:val="00CC3CD4"/>
    <w:rsid w:val="00CD253B"/>
    <w:rsid w:val="00CE6E64"/>
    <w:rsid w:val="00D01973"/>
    <w:rsid w:val="00D13968"/>
    <w:rsid w:val="00D13ECB"/>
    <w:rsid w:val="00D27BD3"/>
    <w:rsid w:val="00D369C6"/>
    <w:rsid w:val="00D453FF"/>
    <w:rsid w:val="00D66CDA"/>
    <w:rsid w:val="00D84BD2"/>
    <w:rsid w:val="00D87090"/>
    <w:rsid w:val="00DA44A1"/>
    <w:rsid w:val="00DA523F"/>
    <w:rsid w:val="00DB59B3"/>
    <w:rsid w:val="00DC3124"/>
    <w:rsid w:val="00DE0D88"/>
    <w:rsid w:val="00DE514E"/>
    <w:rsid w:val="00E03513"/>
    <w:rsid w:val="00E11036"/>
    <w:rsid w:val="00E3007A"/>
    <w:rsid w:val="00E3627B"/>
    <w:rsid w:val="00E450D7"/>
    <w:rsid w:val="00E5183B"/>
    <w:rsid w:val="00E533EE"/>
    <w:rsid w:val="00E7310D"/>
    <w:rsid w:val="00E80337"/>
    <w:rsid w:val="00E8190E"/>
    <w:rsid w:val="00EA2DA1"/>
    <w:rsid w:val="00EA7E15"/>
    <w:rsid w:val="00EB03DA"/>
    <w:rsid w:val="00ED71EE"/>
    <w:rsid w:val="00F441B2"/>
    <w:rsid w:val="00F63688"/>
    <w:rsid w:val="00F82B3E"/>
    <w:rsid w:val="00F8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35DB81"/>
  <w15:docId w15:val="{B0465601-7609-48DE-8D9D-8A645961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ABFFA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ABFFAB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0C0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28D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26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6FE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26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6F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TShade.com" TargetMode="External"/><Relationship Id="rId13" Type="http://schemas.openxmlformats.org/officeDocument/2006/relationships/hyperlink" Target="http://wtshade.com/shop/?product-cat=hembar-styles&amp;parent-id=38" TargetMode="External"/><Relationship Id="rId18" Type="http://schemas.openxmlformats.org/officeDocument/2006/relationships/hyperlink" Target="http://wtshade.com/shop/?product-cat=shading-enclosures&amp;parent-id=3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tshade.com/shop/?product-cat=hembar-styles&amp;parent-id=38" TargetMode="External"/><Relationship Id="rId17" Type="http://schemas.openxmlformats.org/officeDocument/2006/relationships/hyperlink" Target="http://wtshade.com/shop/?product-cat=hembar-styles&amp;parent-id=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tshade.com/shop/?product-cat=hembar-styles&amp;parent-id=3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tshade.com/shop/?product-cat=hembar-styles&amp;parent-id=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tshade.com/shop/?product-cat=hembar-styles&amp;parent-id=38" TargetMode="External"/><Relationship Id="rId10" Type="http://schemas.openxmlformats.org/officeDocument/2006/relationships/hyperlink" Target="http://wtshade.com/wp-content/uploads/2017/03/MotoRise-Motor-Reference-Guide.pdf" TargetMode="External"/><Relationship Id="rId19" Type="http://schemas.openxmlformats.org/officeDocument/2006/relationships/hyperlink" Target="http://wtshade.com/shop/?product-cat=hembar-styles&amp;parent-id=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TShade.com" TargetMode="External"/><Relationship Id="rId14" Type="http://schemas.openxmlformats.org/officeDocument/2006/relationships/hyperlink" Target="http://wtshade.com/shop/?product-cat=hembar-styles&amp;parent-id=38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2DFD3-95F7-0F4F-B7D0-E0CF0765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4251</Words>
  <Characters>24232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Raible</dc:creator>
  <cp:lastModifiedBy>Dara Centonze</cp:lastModifiedBy>
  <cp:revision>4</cp:revision>
  <cp:lastPrinted>2016-10-20T12:54:00Z</cp:lastPrinted>
  <dcterms:created xsi:type="dcterms:W3CDTF">2019-07-26T20:54:00Z</dcterms:created>
  <dcterms:modified xsi:type="dcterms:W3CDTF">2019-07-26T21:05:00Z</dcterms:modified>
</cp:coreProperties>
</file>